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6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BE6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</w:t>
      </w:r>
      <w:r w:rsidRPr="00BE6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снительная записка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Предлагаемая программа составлена к УМК «Английский в фокусе - 5».        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proofErr w:type="gram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разработана в соответствии с положениями нормативно-правовых и директивных документов Министерства образования РФ,  на основе обязательного минимума содержания  общего образования по иностранному языку, с особенностями ООП, образовательных потребностей и запросов </w:t>
      </w:r>
      <w:r w:rsidR="00C92803"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bookmarkStart w:id="0" w:name="_GoBack"/>
      <w:bookmarkEnd w:id="0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возможностями УМК «Английский в фокусе» и Программы по английскому языку для начальных классов, рекомендованной Министерством образования Российской Федерации, отражающих требования к модернизации содержания обучения и методик преподавания иностранных</w:t>
      </w:r>
      <w:proofErr w:type="gram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языков на средней ступени обучения.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Программа реализует следующие основные функции: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    информационно-методическую;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    организационно-планирующую;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    контролирующую.</w:t>
      </w:r>
    </w:p>
    <w:p w:rsidR="000050D8" w:rsidRPr="00BE64F5" w:rsidRDefault="000050D8" w:rsidP="000050D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BE64F5">
        <w:rPr>
          <w:rFonts w:ascii="Times New Roman" w:hAnsi="Times New Roman" w:cs="Times New Roman"/>
          <w:sz w:val="24"/>
          <w:szCs w:val="24"/>
        </w:rPr>
        <w:t>Программа реализуется в течение одного года (2013-2014 уч. год)</w:t>
      </w:r>
    </w:p>
    <w:p w:rsidR="000050D8" w:rsidRPr="00BE64F5" w:rsidRDefault="000050D8" w:rsidP="000050D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64F5">
        <w:rPr>
          <w:rFonts w:ascii="Times New Roman" w:hAnsi="Times New Roman" w:cs="Times New Roman"/>
          <w:sz w:val="24"/>
          <w:szCs w:val="24"/>
        </w:rPr>
        <w:t xml:space="preserve">Рабочая программа рассчитана на 105 часов (из расчета 3 часа в неделю), в том числе 1 входящую, 10 промежуточных тестов и одну  итоговую </w:t>
      </w:r>
      <w:proofErr w:type="gramStart"/>
      <w:r w:rsidRPr="00BE64F5">
        <w:rPr>
          <w:rFonts w:ascii="Times New Roman" w:hAnsi="Times New Roman" w:cs="Times New Roman"/>
          <w:sz w:val="24"/>
          <w:szCs w:val="24"/>
        </w:rPr>
        <w:t>контрольные</w:t>
      </w:r>
      <w:proofErr w:type="gramEnd"/>
      <w:r w:rsidRPr="00BE64F5">
        <w:rPr>
          <w:rFonts w:ascii="Times New Roman" w:hAnsi="Times New Roman" w:cs="Times New Roman"/>
          <w:sz w:val="24"/>
          <w:szCs w:val="24"/>
        </w:rPr>
        <w:t xml:space="preserve"> работу.</w:t>
      </w: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и задачи программы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Главные </w:t>
      </w:r>
      <w:r w:rsidRPr="00BE6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курса полностью соответствуют стандарту основного общего образования по иностранному языку. </w:t>
      </w:r>
      <w:proofErr w:type="gram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развитие коммуникативной компетенции учащихся в совокупности ее составляющих: речевой, языковой, социокультурной, компенсаторной и учебно-познавательной, а также развитие и воспитание потребности школьников пользоваться английским языком как средством общения, познания, самореализации и социальной адаптации; воспитание качеств гражданина, патриота; развитие национального самосознания, стремления к взаимопониманию между людьми разных культур и сообществ, толерантного отношения к проявлениям другой культуры.</w:t>
      </w:r>
      <w:proofErr w:type="gramEnd"/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изучения английского языка по УМК «Английский в фокусе» реализуется следующие </w:t>
      </w:r>
      <w:r w:rsidRPr="00BE6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развитие иноязычной коммуникативной компетенции в совокупности ее составляющих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речевой, языковой, социокультурной, компенсаторной, учебно-познавательной: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речевая компетенция 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развитие коммуникативных умений в четырех основных видах речевой деятельности (говорении, </w:t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аудировании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чтении, письме);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овладение новыми языковыми средствами (фонетическими, орфографическими, лексическими, грамматическими) в соответствии c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социокультурной компетенции 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основной школы                                                                                     на разных ее этапах; формирование умения представлять свою страну, ее культуру в условиях иноязычного межкультурного общения;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компенсаторной компетенции – развитие умений выходить из положения в условиях дефицита языковых сре</w:t>
      </w:r>
      <w:proofErr w:type="gram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пр</w:t>
      </w:r>
      <w:proofErr w:type="gram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получении и передаче информации;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развитие учебно-познавательной компетенции – дальнейшее развитие общих и специальных учебных умений; ознакомление с доступными учащимся способами и </w:t>
      </w: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приемами самостоятельного изучения языков и культур, в том числе с использованием новых информационных технологий;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-    развитие и воспитание у 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</w:t>
      </w:r>
      <w:proofErr w:type="gram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гр</w:t>
      </w:r>
      <w:proofErr w:type="gram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изучение английского языка в Федеральном базисном учебном плане отводится 105 часов. 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Основное содержание включает в себя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предметное содержание речи;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речевые умения;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языковые знания и умения.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Предметное содержание речи:</w:t>
      </w:r>
    </w:p>
    <w:p w:rsidR="000050D8" w:rsidRPr="00BE64F5" w:rsidRDefault="000050D8" w:rsidP="000050D8">
      <w:pPr>
        <w:pStyle w:val="a3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 и школьная жизнь, изучаемые предметы и отношение к ним.</w:t>
      </w:r>
    </w:p>
    <w:p w:rsidR="000050D8" w:rsidRPr="00BE64F5" w:rsidRDefault="000050D8" w:rsidP="000050D8">
      <w:pPr>
        <w:pStyle w:val="a3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я, мои вещи, досуг и увлечения.</w:t>
      </w:r>
    </w:p>
    <w:p w:rsidR="000050D8" w:rsidRPr="00BE64F5" w:rsidRDefault="000050D8" w:rsidP="000050D8">
      <w:pPr>
        <w:pStyle w:val="a3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Мой дом - моя крепость. Моя комната, типичный английский дом.</w:t>
      </w:r>
    </w:p>
    <w:p w:rsidR="000050D8" w:rsidRPr="00BE64F5" w:rsidRDefault="000050D8" w:rsidP="000050D8">
      <w:pPr>
        <w:pStyle w:val="a3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Моя семья. Внешность, черты характера. Знаменитые люди.</w:t>
      </w:r>
    </w:p>
    <w:p w:rsidR="000050D8" w:rsidRPr="00BE64F5" w:rsidRDefault="000050D8" w:rsidP="000050D8">
      <w:pPr>
        <w:pStyle w:val="a3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и природа. Дикие и домашние животные.</w:t>
      </w:r>
    </w:p>
    <w:p w:rsidR="000050D8" w:rsidRPr="00BE64F5" w:rsidRDefault="000050D8" w:rsidP="000050D8">
      <w:pPr>
        <w:pStyle w:val="a3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Здоровый образ жизни. Режим дня. Мир профессий.</w:t>
      </w:r>
    </w:p>
    <w:p w:rsidR="000050D8" w:rsidRPr="00BE64F5" w:rsidRDefault="000050D8" w:rsidP="000050D8">
      <w:pPr>
        <w:pStyle w:val="a3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Времена года. Климат. Погода. Одежда.</w:t>
      </w:r>
    </w:p>
    <w:p w:rsidR="000050D8" w:rsidRPr="00BE64F5" w:rsidRDefault="000050D8" w:rsidP="000050D8">
      <w:pPr>
        <w:pStyle w:val="a3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Праздники. Еда. Культурные особенности (традиции, обычаи, знаменательные даты)</w:t>
      </w:r>
    </w:p>
    <w:p w:rsidR="000050D8" w:rsidRPr="00BE64F5" w:rsidRDefault="000050D8" w:rsidP="000050D8">
      <w:pPr>
        <w:pStyle w:val="a3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Покупки. Досуг и развлечения.</w:t>
      </w:r>
    </w:p>
    <w:p w:rsidR="000050D8" w:rsidRPr="00BE64F5" w:rsidRDefault="000050D8" w:rsidP="000050D8">
      <w:pPr>
        <w:pStyle w:val="a3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Отдых и путешествия. Летние развлечения.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0D8" w:rsidRPr="00BE64F5" w:rsidRDefault="000050D8" w:rsidP="000050D8">
      <w:pPr>
        <w:spacing w:after="0" w:line="270" w:lineRule="atLeast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уровню подготовки учащихся 5 классов.</w:t>
      </w:r>
    </w:p>
    <w:p w:rsidR="000050D8" w:rsidRPr="00BE64F5" w:rsidRDefault="000050D8" w:rsidP="000050D8">
      <w:pPr>
        <w:spacing w:after="0" w:line="270" w:lineRule="atLeast"/>
        <w:ind w:firstLine="340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Личностные, </w:t>
      </w:r>
      <w:proofErr w:type="spellStart"/>
      <w:r w:rsidRPr="00BE64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BE64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предметные результаты обучения иностранным языкам.</w:t>
      </w:r>
    </w:p>
    <w:p w:rsidR="000050D8" w:rsidRPr="00BE64F5" w:rsidRDefault="000050D8" w:rsidP="000050D8">
      <w:pPr>
        <w:spacing w:after="0" w:line="270" w:lineRule="atLeast"/>
        <w:ind w:firstLine="34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государственный стандарт основного общего образования формулирует требования к результатам освоения основной образовательной программы в единстве </w:t>
      </w:r>
      <w:r w:rsidRPr="00BE64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личностных, </w:t>
      </w:r>
      <w:proofErr w:type="spellStart"/>
      <w:r w:rsidRPr="00BE64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метапредметных</w:t>
      </w:r>
      <w:proofErr w:type="spellEnd"/>
      <w:r w:rsidRPr="00BE64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предметных результатов.</w:t>
      </w:r>
    </w:p>
    <w:p w:rsidR="000050D8" w:rsidRPr="00BE64F5" w:rsidRDefault="000050D8" w:rsidP="000050D8">
      <w:pPr>
        <w:spacing w:after="0" w:line="270" w:lineRule="atLeast"/>
        <w:ind w:firstLine="34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результаты. </w:t>
      </w:r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Одним из главных результатов обучения иностранному языку является готовность выпускников основной школы к самосовершенствованию в данном предмете, стремление продолжать его изучение и понимание того, какие возможности дает им иностранный язык в плане дальнейшего образования, будущей профессии, общего развития, другими словами, возможности самореализации. Кроме того, они должны осознавать, что иностранный язык позволяет совершенствовать речевую культуру в целом, что необходимо каждому взрослеющему и осваивающему новые социальные роли человеку. Особенно важным это представляется в современном открытом мире, где межкультурная и межэтническая коммуникация становится все более насущной для каждого. Хорошо известно, что средствами иностранного языка можно сформировать целый ряд важных личностных качеств. Так, например, изучение иностранного языка требует последовательных и регулярных усилий, постоянной тренировки, что способствует развитию таких качеств как дисциплинированность, трудолюбие и целеустремленность. Множество творческих заданий, используемых при обучении языку, требуют определенной креативности, инициативы, проявления индивидуальности. С другой стороны, содержательная сторона предмета такова, что при обсуждении различных тем школьники касаются вопросов межличностных отношений, говорят о вечных ценностях и правильном поведении членов социума, морали и </w:t>
      </w:r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нравственности. При этом целью становится не только обучение языку как таковому, но и развитие у школьников </w:t>
      </w:r>
      <w:proofErr w:type="spellStart"/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эмпатии</w:t>
      </w:r>
      <w:proofErr w:type="spellEnd"/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т. е. умения сочувствовать, сопереживать, ставить себя на место другого человека. Нигде, как на уроке иностранного языка, школьники не имеют возможности поговорить на тему о культуре других стран, культуре и различных аспектах жизни своей страны, что в идеале должно способствовать воспитанию толерантности и готовности вступить в диалог с представителями других культур. При этом учащиеся готовятся отстаивать свою гражданскую позицию, быть патриотами своей Родины и одновременно быть причастными к общечеловеческим проблемам, людьми, способными отстаивать гуманистические и демократические ценности, идентифицировать себя как представителя своей культуры, своего этноса, страны и мира в целом.</w:t>
      </w:r>
    </w:p>
    <w:p w:rsidR="000050D8" w:rsidRPr="00BE64F5" w:rsidRDefault="000050D8" w:rsidP="000050D8">
      <w:pPr>
        <w:spacing w:after="0" w:line="270" w:lineRule="atLeast"/>
        <w:ind w:firstLine="34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примерной программой основного общего образования изучение иностранного языка предполагает достижение следующих </w:t>
      </w:r>
      <w:r w:rsidRPr="00BE64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личностных </w:t>
      </w:r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результатов:</w:t>
      </w:r>
    </w:p>
    <w:p w:rsidR="000050D8" w:rsidRPr="00BE64F5" w:rsidRDefault="000050D8" w:rsidP="000050D8">
      <w:pPr>
        <w:spacing w:after="0" w:line="270" w:lineRule="atLeast"/>
        <w:ind w:firstLine="34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0050D8" w:rsidRPr="00BE64F5" w:rsidRDefault="000050D8" w:rsidP="000050D8">
      <w:pPr>
        <w:spacing w:after="0" w:line="270" w:lineRule="atLeast"/>
        <w:ind w:firstLine="34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 осознание возможностей самореализации средствами иностранного языка; стремление к совершенствованию собственной речевой культуры в целом; формирование коммуникативной компетенции и межкультурной и межэтнической коммуникации; развитие таких качеств, как воля, целеустремленность, креативность, инициативность, </w:t>
      </w:r>
      <w:proofErr w:type="spellStart"/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эмпатия</w:t>
      </w:r>
      <w:proofErr w:type="spellEnd"/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трудолюбие, дисциплинированность;</w:t>
      </w:r>
    </w:p>
    <w:p w:rsidR="000050D8" w:rsidRPr="00BE64F5" w:rsidRDefault="000050D8" w:rsidP="000050D8">
      <w:pPr>
        <w:spacing w:after="0" w:line="270" w:lineRule="atLeast"/>
        <w:ind w:firstLine="34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формирование общекультурной и этнической идентичности как составляющих гражданской идентичности личности;</w:t>
      </w:r>
    </w:p>
    <w:p w:rsidR="000050D8" w:rsidRPr="00BE64F5" w:rsidRDefault="000050D8" w:rsidP="000050D8">
      <w:pPr>
        <w:spacing w:after="0" w:line="270" w:lineRule="atLeast"/>
        <w:ind w:firstLine="34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культуры, осознание себя гражданином своей страны и мира;</w:t>
      </w:r>
    </w:p>
    <w:p w:rsidR="000050D8" w:rsidRPr="00BE64F5" w:rsidRDefault="000050D8" w:rsidP="000050D8">
      <w:pPr>
        <w:spacing w:after="0" w:line="270" w:lineRule="atLeast"/>
        <w:ind w:firstLine="34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0050D8" w:rsidRPr="00BE64F5" w:rsidRDefault="000050D8" w:rsidP="000050D8">
      <w:pPr>
        <w:spacing w:after="0" w:line="270" w:lineRule="atLeast"/>
        <w:ind w:firstLine="34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proofErr w:type="spellStart"/>
      <w:r w:rsidRPr="00BE64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BE64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результаты. </w:t>
      </w:r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помощью предмета «Иностранный язык» во время обучения в основной школе учащиеся развивают и </w:t>
      </w:r>
      <w:proofErr w:type="gramStart"/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шли</w:t>
      </w:r>
      <w:proofErr w:type="gramEnd"/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шлифуют навыки и умения учебной и мыслительной деятельности, постепенно формирующиеся в процессе изучения всех школьных предметов. Среди прочих можно выделить умение работать с информацией, осуществлять ее поиск, анализ, обобщение, выделение главного и фиксацию. Всему этому на уроке иностранного языка учит постоянная работа с текстом устным и письменным. При работе с письменным текстом отрабатываются специальные навыки прогнозирования его содержания, выстраивания логической последовательности, умение выделять главное и опустить второстепенное и т. п. Планируя свою монологическую и диалогическую речь, школьники учатся планировать свое речевое поведение в целом и применительно к различным жизненным ситуациям. Они учатся общаться, примеряя на себя различные социальные роли, и сотрудничать, работая в парах и небольших группах. В этом смысле потенциал предмета «Иностранный язык» особенно велик. И наконец, данный предмет, как и многие другие предметы школьной программы, способен постепенно научить школьника осуществлять самонаблюдение, самоконтроль и самооценку, а также оценку других участников коммуникации. При этом важно, чтобы критическая оценка работы другого человека выражалась корректно и доброжелательно, чтобы критика была конструктивной и строилась на принципах уважения человеческой личности.</w:t>
      </w:r>
    </w:p>
    <w:p w:rsidR="000050D8" w:rsidRPr="00BE64F5" w:rsidRDefault="000050D8" w:rsidP="000050D8">
      <w:pPr>
        <w:spacing w:after="0" w:line="270" w:lineRule="atLeast"/>
        <w:ind w:firstLine="34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примерной программой основного общего образования изучение иностранного языка предполагает достижение следующих </w:t>
      </w:r>
      <w:proofErr w:type="spellStart"/>
      <w:r w:rsidRPr="00BE64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метапредметных</w:t>
      </w:r>
      <w:proofErr w:type="spellEnd"/>
      <w:r w:rsidRPr="00BE64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результатов:</w:t>
      </w:r>
    </w:p>
    <w:p w:rsidR="000050D8" w:rsidRPr="00BE64F5" w:rsidRDefault="000050D8" w:rsidP="000050D8">
      <w:pPr>
        <w:spacing w:after="0" w:line="270" w:lineRule="atLeast"/>
        <w:ind w:firstLine="34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развитие умения планировать свое речевое и неречевое поведение;</w:t>
      </w:r>
    </w:p>
    <w:p w:rsidR="000050D8" w:rsidRPr="00BE64F5" w:rsidRDefault="000050D8" w:rsidP="000050D8">
      <w:pPr>
        <w:spacing w:after="0" w:line="270" w:lineRule="atLeast"/>
        <w:ind w:firstLine="34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развитие коммуникативной компетенции, включая умение взаимодействовать с окружающими, выполняя разные социальные роли;</w:t>
      </w:r>
    </w:p>
    <w:p w:rsidR="000050D8" w:rsidRPr="00BE64F5" w:rsidRDefault="000050D8" w:rsidP="000050D8">
      <w:pPr>
        <w:spacing w:after="0" w:line="270" w:lineRule="atLeast"/>
        <w:ind w:firstLine="34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— развитие исследовательских учебных действий, включая навыки работы с информацией; поиск и выделение нужной информации, обобщение и фиксация информации;</w:t>
      </w:r>
    </w:p>
    <w:p w:rsidR="000050D8" w:rsidRPr="00BE64F5" w:rsidRDefault="000050D8" w:rsidP="000050D8">
      <w:pPr>
        <w:spacing w:after="0" w:line="270" w:lineRule="atLeast"/>
        <w:ind w:firstLine="34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развитие смыслового чтения, включая умение определять тему, прогнозировать содержание текста по заголовку/по 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0050D8" w:rsidRPr="00BE64F5" w:rsidRDefault="000050D8" w:rsidP="000050D8">
      <w:pPr>
        <w:spacing w:after="0" w:line="270" w:lineRule="atLeast"/>
        <w:ind w:firstLine="34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осуществление регулятивных действий самонаблюдения, самоконтроля, самооценки в процессе коммуникативной деятельности на иностранном языке;</w:t>
      </w:r>
    </w:p>
    <w:p w:rsidR="000050D8" w:rsidRPr="00BE64F5" w:rsidRDefault="000050D8" w:rsidP="000050D8">
      <w:pPr>
        <w:spacing w:after="0" w:line="270" w:lineRule="atLeast"/>
        <w:ind w:firstLine="34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формирование проектных умений:</w:t>
      </w:r>
    </w:p>
    <w:p w:rsidR="000050D8" w:rsidRPr="00BE64F5" w:rsidRDefault="000050D8" w:rsidP="000050D8">
      <w:pPr>
        <w:spacing w:after="0" w:line="270" w:lineRule="atLeast"/>
        <w:ind w:firstLine="34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-генерировать идеи;</w:t>
      </w:r>
    </w:p>
    <w:p w:rsidR="000050D8" w:rsidRPr="00BE64F5" w:rsidRDefault="000050D8" w:rsidP="000050D8">
      <w:pPr>
        <w:spacing w:after="0" w:line="270" w:lineRule="atLeast"/>
        <w:ind w:firstLine="34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-находить не одно, а несколько вариантов решения;</w:t>
      </w:r>
    </w:p>
    <w:p w:rsidR="000050D8" w:rsidRPr="00BE64F5" w:rsidRDefault="000050D8" w:rsidP="000050D8">
      <w:pPr>
        <w:spacing w:after="0" w:line="270" w:lineRule="atLeast"/>
        <w:ind w:firstLine="34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выбирать наиболее рациональное решение;</w:t>
      </w:r>
    </w:p>
    <w:p w:rsidR="000050D8" w:rsidRPr="00BE64F5" w:rsidRDefault="000050D8" w:rsidP="000050D8">
      <w:pPr>
        <w:spacing w:after="0" w:line="270" w:lineRule="atLeast"/>
        <w:ind w:firstLine="34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-прогнозировать последствия того или иного решения;</w:t>
      </w:r>
    </w:p>
    <w:p w:rsidR="000050D8" w:rsidRPr="00BE64F5" w:rsidRDefault="000050D8" w:rsidP="000050D8">
      <w:pPr>
        <w:spacing w:after="0" w:line="270" w:lineRule="atLeast"/>
        <w:ind w:firstLine="34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видеть новую проблему;</w:t>
      </w:r>
    </w:p>
    <w:p w:rsidR="000050D8" w:rsidRPr="00BE64F5" w:rsidRDefault="000050D8" w:rsidP="000050D8">
      <w:pPr>
        <w:spacing w:after="0" w:line="270" w:lineRule="atLeast"/>
        <w:ind w:firstLine="34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-готовить материал для проведения презентации в наглядной форме, используя для этого специально подготовленный продукт проектирования;</w:t>
      </w:r>
    </w:p>
    <w:p w:rsidR="000050D8" w:rsidRPr="00BE64F5" w:rsidRDefault="000050D8" w:rsidP="000050D8">
      <w:pPr>
        <w:spacing w:after="0" w:line="270" w:lineRule="atLeast"/>
        <w:ind w:firstLine="34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-работать с различными источниками информации;</w:t>
      </w:r>
    </w:p>
    <w:p w:rsidR="000050D8" w:rsidRPr="00BE64F5" w:rsidRDefault="000050D8" w:rsidP="000050D8">
      <w:pPr>
        <w:spacing w:after="0" w:line="270" w:lineRule="atLeast"/>
        <w:ind w:firstLine="34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-планировать работу, распределять обязанности среди участников проекта;</w:t>
      </w:r>
    </w:p>
    <w:p w:rsidR="000050D8" w:rsidRPr="00BE64F5" w:rsidRDefault="000050D8" w:rsidP="000050D8">
      <w:pPr>
        <w:spacing w:after="0" w:line="270" w:lineRule="atLeast"/>
        <w:ind w:firstLine="34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-собирать материал с помощью анкетирования, интервьюирования;</w:t>
      </w:r>
    </w:p>
    <w:p w:rsidR="000050D8" w:rsidRPr="00BE64F5" w:rsidRDefault="000050D8" w:rsidP="000050D8">
      <w:pPr>
        <w:spacing w:after="0" w:line="270" w:lineRule="atLeast"/>
        <w:ind w:firstLine="34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оформлять результаты в виде материального продукта (реклама, брошюра, макет, описание экскурсионного тура, планшета и т. п.);</w:t>
      </w:r>
    </w:p>
    <w:p w:rsidR="000050D8" w:rsidRPr="00BE64F5" w:rsidRDefault="000050D8" w:rsidP="000050D8">
      <w:pPr>
        <w:spacing w:after="0" w:line="270" w:lineRule="atLeast"/>
        <w:ind w:firstLine="34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-сделать электронную презентацию.</w:t>
      </w:r>
    </w:p>
    <w:p w:rsidR="000050D8" w:rsidRPr="00BE64F5" w:rsidRDefault="000050D8" w:rsidP="000050D8">
      <w:pPr>
        <w:spacing w:after="0" w:line="270" w:lineRule="atLeast"/>
        <w:ind w:firstLine="34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результаты. </w:t>
      </w:r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Ожидается, что ученики 5 классов должны демонстрировать следующие результаты освоения иностранного языка:</w:t>
      </w:r>
    </w:p>
    <w:p w:rsidR="000050D8" w:rsidRPr="00BE64F5" w:rsidRDefault="000050D8" w:rsidP="000050D8">
      <w:pPr>
        <w:spacing w:after="0" w:line="270" w:lineRule="atLeast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Знать/понимать:</w:t>
      </w:r>
    </w:p>
    <w:p w:rsidR="000050D8" w:rsidRPr="00BE64F5" w:rsidRDefault="000050D8" w:rsidP="000050D8">
      <w:pPr>
        <w:numPr>
          <w:ilvl w:val="0"/>
          <w:numId w:val="15"/>
        </w:numPr>
        <w:spacing w:after="0" w:line="330" w:lineRule="atLeast"/>
        <w:ind w:left="142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чтения и написания новых слов, отобранных для данного этапа обучения и навыки их применения в рамках изучаемого лексико-грамматического материала;</w:t>
      </w:r>
    </w:p>
    <w:p w:rsidR="000050D8" w:rsidRPr="00BE64F5" w:rsidRDefault="000050D8" w:rsidP="000050D8">
      <w:pPr>
        <w:numPr>
          <w:ilvl w:val="0"/>
          <w:numId w:val="15"/>
        </w:numPr>
        <w:spacing w:after="0" w:line="330" w:lineRule="atLeast"/>
        <w:ind w:left="142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слух все звуки английского языка, соблюдать правильное ударение в словах, членить предложения на смысловые группы, соблюдать правильные интонации в различных типах предложений;</w:t>
      </w:r>
    </w:p>
    <w:p w:rsidR="000050D8" w:rsidRPr="00BE64F5" w:rsidRDefault="000050D8" w:rsidP="000050D8">
      <w:pPr>
        <w:numPr>
          <w:ilvl w:val="0"/>
          <w:numId w:val="15"/>
        </w:numPr>
        <w:spacing w:after="0" w:line="330" w:lineRule="atLeast"/>
        <w:ind w:left="142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способы словообразования (аффиксация, словосложение, конверсия), распознание и использование интернациональных слов;</w:t>
      </w:r>
    </w:p>
    <w:p w:rsidR="000050D8" w:rsidRPr="00BE64F5" w:rsidRDefault="000050D8" w:rsidP="000050D8">
      <w:pPr>
        <w:numPr>
          <w:ilvl w:val="0"/>
          <w:numId w:val="15"/>
        </w:numPr>
        <w:spacing w:after="0" w:line="330" w:lineRule="atLeast"/>
        <w:ind w:left="142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типы вопросительных предложений,</w:t>
      </w:r>
    </w:p>
    <w:p w:rsidR="000050D8" w:rsidRPr="00BE64F5" w:rsidRDefault="000050D8" w:rsidP="000050D8">
      <w:pPr>
        <w:numPr>
          <w:ilvl w:val="0"/>
          <w:numId w:val="15"/>
        </w:numPr>
        <w:spacing w:after="0" w:line="330" w:lineRule="atLeast"/>
        <w:ind w:left="142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употребление в речи конструкции с глаголами на –</w:t>
      </w:r>
      <w:proofErr w:type="spellStart"/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ing</w:t>
      </w:r>
      <w:proofErr w:type="spellEnd"/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употребление правильных и неправильных глаголов в наиболее употребительных формах.</w:t>
      </w:r>
    </w:p>
    <w:p w:rsidR="000050D8" w:rsidRPr="00BE64F5" w:rsidRDefault="000050D8" w:rsidP="000050D8">
      <w:pPr>
        <w:spacing w:after="0" w:line="270" w:lineRule="atLeast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Уметь:</w:t>
      </w:r>
    </w:p>
    <w:p w:rsidR="000050D8" w:rsidRPr="00BE64F5" w:rsidRDefault="000050D8" w:rsidP="000050D8">
      <w:pPr>
        <w:spacing w:after="0" w:line="270" w:lineRule="atLeast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говорение</w:t>
      </w:r>
    </w:p>
    <w:p w:rsidR="000050D8" w:rsidRPr="00BE64F5" w:rsidRDefault="000050D8" w:rsidP="000050D8">
      <w:pPr>
        <w:numPr>
          <w:ilvl w:val="0"/>
          <w:numId w:val="16"/>
        </w:numPr>
        <w:spacing w:after="0" w:line="330" w:lineRule="atLeast"/>
        <w:ind w:left="142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начать, поддержать и закончить разговор; поздравить, </w:t>
      </w:r>
      <w:proofErr w:type="gramStart"/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выразить пожелание</w:t>
      </w:r>
      <w:proofErr w:type="gramEnd"/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отреагировать на них; выразить благодарность; вежливо переспросить, выразить согласие/отказ.</w:t>
      </w:r>
    </w:p>
    <w:p w:rsidR="000050D8" w:rsidRPr="00BE64F5" w:rsidRDefault="000050D8" w:rsidP="000050D8">
      <w:pPr>
        <w:numPr>
          <w:ilvl w:val="0"/>
          <w:numId w:val="16"/>
        </w:numPr>
        <w:spacing w:after="0" w:line="330" w:lineRule="atLeast"/>
        <w:ind w:left="142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обратиться с просьбой и выразить готовность/отказ ее выполнить; дать совет и </w:t>
      </w:r>
      <w:proofErr w:type="gramStart"/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принять/не принять</w:t>
      </w:r>
      <w:proofErr w:type="gramEnd"/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его; пригласить к действию/взаимодействию и согласиться/не согласиться, принять в нем участие.</w:t>
      </w:r>
    </w:p>
    <w:p w:rsidR="000050D8" w:rsidRPr="00BE64F5" w:rsidRDefault="000050D8" w:rsidP="000050D8">
      <w:pPr>
        <w:numPr>
          <w:ilvl w:val="0"/>
          <w:numId w:val="16"/>
        </w:numPr>
        <w:spacing w:after="0" w:line="330" w:lineRule="atLeast"/>
        <w:ind w:left="142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выражать свою точку зрения; выражать согласие/ несогласие с точкой зрения партнера; выражать сомнение; выражать чувства, эмоции (радость, огорчение)</w:t>
      </w:r>
    </w:p>
    <w:p w:rsidR="000050D8" w:rsidRPr="00BE64F5" w:rsidRDefault="000050D8" w:rsidP="000050D8">
      <w:pPr>
        <w:numPr>
          <w:ilvl w:val="0"/>
          <w:numId w:val="16"/>
        </w:numPr>
        <w:spacing w:after="0" w:line="330" w:lineRule="atLeast"/>
        <w:ind w:left="142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кратко высказываться о фактах и событиях, используя такие коммуникативные типы речи как описание, повествование и сообщение, а также эмоциональные и оценочные суждения;  передавать содержание, основную мысль прочитанного с опорой на текст; делать сообщение в связи с прочитанным/прослушанным текстом.</w:t>
      </w:r>
    </w:p>
    <w:p w:rsidR="000050D8" w:rsidRPr="00BE64F5" w:rsidRDefault="000050D8" w:rsidP="000050D8">
      <w:pPr>
        <w:numPr>
          <w:ilvl w:val="0"/>
          <w:numId w:val="16"/>
        </w:numPr>
        <w:spacing w:after="0" w:line="330" w:lineRule="atLeast"/>
        <w:ind w:left="142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монологического высказывания – до 8-10 фраз.</w:t>
      </w:r>
    </w:p>
    <w:p w:rsidR="000050D8" w:rsidRPr="00BE64F5" w:rsidRDefault="000050D8" w:rsidP="000050D8">
      <w:pPr>
        <w:spacing w:after="0" w:line="270" w:lineRule="atLeast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proofErr w:type="spellStart"/>
      <w:r w:rsidRPr="00BE64F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аудирование</w:t>
      </w:r>
      <w:proofErr w:type="spellEnd"/>
    </w:p>
    <w:p w:rsidR="000050D8" w:rsidRPr="00BE64F5" w:rsidRDefault="000050D8" w:rsidP="000050D8">
      <w:pPr>
        <w:numPr>
          <w:ilvl w:val="0"/>
          <w:numId w:val="17"/>
        </w:numPr>
        <w:spacing w:after="0" w:line="330" w:lineRule="atLeast"/>
        <w:ind w:left="144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основную мысль в воспринимаемом на слух тексте; выбирать главные факты, опуская второстепенные;</w:t>
      </w:r>
    </w:p>
    <w:p w:rsidR="000050D8" w:rsidRPr="00BE64F5" w:rsidRDefault="000050D8" w:rsidP="000050D8">
      <w:pPr>
        <w:numPr>
          <w:ilvl w:val="0"/>
          <w:numId w:val="17"/>
        </w:numPr>
        <w:spacing w:after="0" w:line="330" w:lineRule="atLeast"/>
        <w:ind w:left="144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выборочно понимать необходимую информацию в сообщениях прагматического характера с опорой на языковую догадку, контекст</w:t>
      </w:r>
    </w:p>
    <w:p w:rsidR="000050D8" w:rsidRPr="00BE64F5" w:rsidRDefault="000050D8" w:rsidP="000050D8">
      <w:pPr>
        <w:spacing w:after="0" w:line="270" w:lineRule="atLeast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чтение</w:t>
      </w:r>
    </w:p>
    <w:p w:rsidR="000050D8" w:rsidRPr="00BE64F5" w:rsidRDefault="000050D8" w:rsidP="000050D8">
      <w:pPr>
        <w:numPr>
          <w:ilvl w:val="0"/>
          <w:numId w:val="18"/>
        </w:numPr>
        <w:spacing w:after="0" w:line="330" w:lineRule="atLeast"/>
        <w:ind w:left="144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тему, содержание текста по заголовку;</w:t>
      </w:r>
    </w:p>
    <w:p w:rsidR="000050D8" w:rsidRPr="00BE64F5" w:rsidRDefault="000050D8" w:rsidP="000050D8">
      <w:pPr>
        <w:numPr>
          <w:ilvl w:val="0"/>
          <w:numId w:val="18"/>
        </w:numPr>
        <w:spacing w:after="0" w:line="330" w:lineRule="atLeast"/>
        <w:ind w:left="144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основную мысль;</w:t>
      </w:r>
    </w:p>
    <w:p w:rsidR="000050D8" w:rsidRPr="00BE64F5" w:rsidRDefault="000050D8" w:rsidP="000050D8">
      <w:pPr>
        <w:numPr>
          <w:ilvl w:val="0"/>
          <w:numId w:val="18"/>
        </w:numPr>
        <w:spacing w:after="0" w:line="330" w:lineRule="atLeast"/>
        <w:ind w:left="144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главные факты из текста, опуская второстепенные;</w:t>
      </w:r>
    </w:p>
    <w:p w:rsidR="000050D8" w:rsidRPr="00BE64F5" w:rsidRDefault="000050D8" w:rsidP="000050D8">
      <w:pPr>
        <w:numPr>
          <w:ilvl w:val="0"/>
          <w:numId w:val="18"/>
        </w:numPr>
        <w:spacing w:after="0" w:line="330" w:lineRule="atLeast"/>
        <w:ind w:left="144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логическую последовательность основных фактов текста</w:t>
      </w:r>
    </w:p>
    <w:p w:rsidR="000050D8" w:rsidRPr="00BE64F5" w:rsidRDefault="000050D8" w:rsidP="000050D8">
      <w:pPr>
        <w:spacing w:after="0" w:line="270" w:lineRule="atLeast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письменная речь</w:t>
      </w:r>
    </w:p>
    <w:p w:rsidR="000050D8" w:rsidRPr="00BE64F5" w:rsidRDefault="000050D8" w:rsidP="000050D8">
      <w:pPr>
        <w:numPr>
          <w:ilvl w:val="0"/>
          <w:numId w:val="19"/>
        </w:numPr>
        <w:spacing w:after="0" w:line="330" w:lineRule="atLeast"/>
        <w:ind w:left="144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выписки из текста;</w:t>
      </w:r>
    </w:p>
    <w:p w:rsidR="000050D8" w:rsidRPr="00BE64F5" w:rsidRDefault="000050D8" w:rsidP="000050D8">
      <w:pPr>
        <w:numPr>
          <w:ilvl w:val="0"/>
          <w:numId w:val="19"/>
        </w:numPr>
        <w:spacing w:after="0" w:line="330" w:lineRule="atLeast"/>
        <w:ind w:left="144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короткие поздравления с днем рождения, другим праздником (объемом до 30 слов, включая адрес), выражать пожелания;</w:t>
      </w:r>
    </w:p>
    <w:p w:rsidR="000050D8" w:rsidRPr="00BE64F5" w:rsidRDefault="000050D8" w:rsidP="000050D8">
      <w:pPr>
        <w:numPr>
          <w:ilvl w:val="0"/>
          <w:numId w:val="19"/>
        </w:numPr>
        <w:spacing w:after="0" w:line="330" w:lineRule="atLeast"/>
        <w:ind w:left="144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заполнять бланки (указывать имя, фамилию, пол, возраст, гражданство, адрес).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умения и навыки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Чтение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Вся первая четверть посвящена обучению технике чтения: установление  </w:t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графемно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-морфемных соответствий (буква-звук), формирование базовых  орфографических навыков на основе фонетических.  В дальнейшем чтение используется как средство формирования всего комплекса языковых (лексических, грамматических, фонетических) и смежных речевых (</w:t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аудитивных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, письменных и устных монологических и диалогических) навыков и умений.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Обучение чтению проходит поэтапно: разные типы слоги в изолированных словах – словосочетания – простые предложения – мини-тексты.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третьей и четвертой четвертях чтение выступает не только как средство обучения, но и как самостоятельный вид деятельности и предусматривает  формирование и развитие навыков ознакомительного, поискового и изучающего чтения, а также таких технологий чтения, как языковой догадки, выделение существенных и второстепенных моментов, работа со словарем.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Чтение с текста осуществляется на несложных аутентичных материалах с ориентацией на предметное содержание, выделяемое в 5 классе, включающих факты, отражающие особенности быта, жизни, культуры стран изучаемого языка. 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текстов с пониманием основного содержания – 100-150 слов.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текстов с полным пониманием текста  до 100 слов.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Чтение с выборочным пониманием нужной или интересующей информации предполагает умение просмотреть текст или несколько коротких текстов и выбрать информацию, которая необходима или представляет интерес для учащихся.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Письменная речь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Современные тенденции  развития коммуникационных  технологий  предъявляют новые требования  к формированию и развитию навыков письменной речи. 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первый год обучения формируются базовые графические и орфографические навыки. Элементарные форма записи:</w:t>
      </w:r>
    </w:p>
    <w:p w:rsidR="000050D8" w:rsidRPr="00BE64F5" w:rsidRDefault="000050D8" w:rsidP="000050D8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подстановка пропущенных слов и словосочетаний;</w:t>
      </w:r>
    </w:p>
    <w:p w:rsidR="000050D8" w:rsidRPr="00BE64F5" w:rsidRDefault="000050D8" w:rsidP="000050D8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выделение ключевой информации;</w:t>
      </w:r>
    </w:p>
    <w:p w:rsidR="000050D8" w:rsidRPr="00BE64F5" w:rsidRDefault="000050D8" w:rsidP="000050D8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списывание и выписывание ключевой информации и т.д.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Овладение письменной речью предусматривает развитие следующих умений: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Заполнение анкеты (указывать имя, фамилию, пол, возраст, адрес);  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Оформление почтового конверта   (писать адрес, поздравление); 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плана;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Личное письмо;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Поздравление, открытка;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Афиша, постер;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Расписание, формуляр;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картинки.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spellStart"/>
      <w:r w:rsidRPr="00BE64F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Аудирование</w:t>
      </w:r>
      <w:proofErr w:type="spellEnd"/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первой четверти </w:t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используется в качестве средства формирования базовых фонетических навыков.     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дальнейшем владение умениями воспринимать на слух иноязычный те</w:t>
      </w:r>
      <w:proofErr w:type="gram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  пр</w:t>
      </w:r>
      <w:proofErr w:type="gram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едусматривает понимание несложных текстов с разной глубиной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типа текста.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При этом предусматривается развитие умений: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♦      выделять основную мысль в воспринимаемом на слух тексте;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♦      выбирать главные факты, опуская второстепенные;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♦      выборочно понимать необходимую информацию в сообщениях прагматического характера с опорой на языковую догадку, контекст.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Содержание текстов  соответствует возрастным особенностям и </w:t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интересамучащихся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классов, имеет образовательную и воспитательную ценность.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Время звучания текстов для </w:t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 1минуты.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Говорение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Диалогическая речь. В 5  классе формируются такие речевые  умения, как умения вести диалог этикетного характера, диалог-расспрос, диалог-побуждение к действию.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Обучение ведению диалогов этикетного характера включает такие речевые умения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как: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♦     начать, поддержать и закончить разговор;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♦     поздравить, выразить пожелания и отреагировать на них; выразить благодарность;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♦     вежливо переспросить, выразить согласие /отказ.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Объем диалогов – до 3 реплик со стороны каждого учащегося.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обучении ведению диалога-расспроса отрабатываются речевые умения запрашивать и сообщать фактическую информацию (Кто?</w:t>
      </w:r>
      <w:proofErr w:type="gram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Что? Как? Где? Куда? Когда? С кем? </w:t>
      </w:r>
      <w:proofErr w:type="gram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Почему?), переходя с позиции спрашивающего на позицию отвечающего.</w:t>
      </w:r>
      <w:proofErr w:type="gram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Объем  диалогов до 3-х реплик со стороны каждого учащегося.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Монологическая речь. 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монологической речи в 5 классе предусматривает овладение следующими умениями: </w:t>
      </w:r>
    </w:p>
    <w:p w:rsidR="000050D8" w:rsidRPr="00BE64F5" w:rsidRDefault="000050D8" w:rsidP="000050D8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высказываться о фактах и событиях, используя такие коммуникативные типы речи как описание, повествование и сообщение,</w:t>
      </w:r>
    </w:p>
    <w:p w:rsidR="000050D8" w:rsidRPr="00BE64F5" w:rsidRDefault="000050D8" w:rsidP="000050D8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передавать содержание, основную мысль </w:t>
      </w:r>
      <w:proofErr w:type="gram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прочитанного</w:t>
      </w:r>
      <w:proofErr w:type="gram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опорой на текст;</w:t>
      </w:r>
    </w:p>
    <w:p w:rsidR="000050D8" w:rsidRPr="00BE64F5" w:rsidRDefault="000050D8" w:rsidP="000050D8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сообщение в связи с прочитанным/прослушанным текстом.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монологического высказывания – до 5-7 фраз.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Социокультурные знания и умения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Учащиеся знакомятся с отдельными социокультурными элементами речевого поведенческого этикета в англоязычной среде в условиях проигрывания ситуаций общения «В семье», «В школе», «Проведение досуга». Использование английского языка как средства социокультурного развития школьников на данном этапе включает знакомством </w:t>
      </w:r>
      <w:proofErr w:type="gram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                                                              </w:t>
      </w:r>
    </w:p>
    <w:p w:rsidR="000050D8" w:rsidRPr="00BE64F5" w:rsidRDefault="000050D8" w:rsidP="000050D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фамилиями и именами выдающихся людей в странах изучаемого языка;</w:t>
      </w:r>
    </w:p>
    <w:p w:rsidR="000050D8" w:rsidRPr="00BE64F5" w:rsidRDefault="000050D8" w:rsidP="000050D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оригинальными или адаптированными материалами детской поэзии и прозы;</w:t>
      </w:r>
    </w:p>
    <w:p w:rsidR="000050D8" w:rsidRPr="00BE64F5" w:rsidRDefault="000050D8" w:rsidP="000050D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иноязычными сказками и легендами, рассказами;</w:t>
      </w:r>
    </w:p>
    <w:p w:rsidR="000050D8" w:rsidRPr="00BE64F5" w:rsidRDefault="000050D8" w:rsidP="000050D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с государственной символикой (флагом и его цветовой символикой, столицами страны/ стран изучаемого языка);</w:t>
      </w:r>
    </w:p>
    <w:p w:rsidR="000050D8" w:rsidRPr="00BE64F5" w:rsidRDefault="000050D8" w:rsidP="000050D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с традициями проведения праздников Рождества, Нового года, Пасхи и т.д. в странах изучаемого языка;</w:t>
      </w:r>
    </w:p>
    <w:p w:rsidR="000050D8" w:rsidRPr="00BE64F5" w:rsidRDefault="000050D8" w:rsidP="000050D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словами английского языка, вошедшими во многие языки мира, (в том числе и в русский) и русскими словами, вошедшими в лексикон английского языка.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Предусматривается овладение умениями:</w:t>
      </w:r>
    </w:p>
    <w:p w:rsidR="000050D8" w:rsidRPr="00BE64F5" w:rsidRDefault="000050D8" w:rsidP="000050D8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свое имя и фамилию, а также имена и фамилии своих родственников и друзей на английском языке;</w:t>
      </w:r>
    </w:p>
    <w:p w:rsidR="000050D8" w:rsidRPr="00BE64F5" w:rsidRDefault="000050D8" w:rsidP="000050D8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оформлять адрес на английском языке.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0D8" w:rsidRPr="00BE64F5" w:rsidRDefault="00BE64F5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Языковые знания и навыки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Графика и орфография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Знание правил чтения и написания новых слов, отобранных для данного этапа обучения и навыки их применения в рамках изучаемого лексико-грамматического материала.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Фонетическая сторона речи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Навыки адекватного произношения и различения на слух всех звуков английского языка; соблюдение правильного ударения в словах и фразах. Членение предложений на смысловые группы. Соблюдение правильной интонации в различных типах предложений.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Лексическая сторона речи</w:t>
      </w:r>
    </w:p>
    <w:p w:rsidR="000050D8" w:rsidRPr="00BE64F5" w:rsidRDefault="000050D8" w:rsidP="000050D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объема продуктивного и рецептивного лексического минимума за счет лексических средств, обслуживающих новые темы, проблемы и ситуации общения</w:t>
      </w:r>
      <w:proofErr w:type="gram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ключающих устойчивые словосочетания, оценочную лексику, реплики-клише речевого этикета, отражающие культуру стран изучаемого языка (300 лексических единиц).</w:t>
      </w:r>
    </w:p>
    <w:p w:rsidR="000050D8" w:rsidRPr="00BE64F5" w:rsidRDefault="000050D8" w:rsidP="000050D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Развитие навыков их распознавания и употребления в речи.</w:t>
      </w:r>
    </w:p>
    <w:p w:rsidR="000050D8" w:rsidRPr="00BE64F5" w:rsidRDefault="000050D8" w:rsidP="000050D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Знание основных способов словообразования: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аффиксации:</w:t>
      </w:r>
    </w:p>
    <w:p w:rsidR="000050D8" w:rsidRPr="00BE64F5" w:rsidRDefault="000050D8" w:rsidP="000050D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  <w:t>существительные с суффиксами</w:t>
      </w:r>
      <w:r w:rsidRPr="00BE6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-</w:t>
      </w:r>
      <w:proofErr w:type="spellStart"/>
      <w:r w:rsidRPr="00BE6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ish</w:t>
      </w:r>
      <w:proofErr w:type="spellEnd"/>
      <w:r w:rsidRPr="00BE6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-</w:t>
      </w:r>
      <w:proofErr w:type="spellStart"/>
      <w:r w:rsidRPr="00BE6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ian</w:t>
      </w:r>
      <w:proofErr w:type="spellEnd"/>
      <w:r w:rsidRPr="00BE6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-</w:t>
      </w:r>
      <w:proofErr w:type="spellStart"/>
      <w:r w:rsidRPr="00BE6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er</w:t>
      </w:r>
      <w:proofErr w:type="spellEnd"/>
      <w:r w:rsidRPr="00BE6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-</w:t>
      </w:r>
      <w:proofErr w:type="spellStart"/>
      <w:r w:rsidRPr="00BE6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ese</w:t>
      </w:r>
      <w:proofErr w:type="spellEnd"/>
    </w:p>
    <w:p w:rsidR="000050D8" w:rsidRPr="00BE64F5" w:rsidRDefault="000050D8" w:rsidP="000050D8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числительные</w:t>
      </w:r>
      <w:r w:rsidRPr="00BE64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BE64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суффиксами</w:t>
      </w:r>
      <w:r w:rsidRPr="00BE64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–teen (nineteen), -</w:t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ty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(sixty), -</w:t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(fifth)</w:t>
      </w:r>
    </w:p>
    <w:p w:rsidR="000050D8" w:rsidRPr="00BE64F5" w:rsidRDefault="000050D8" w:rsidP="000050D8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ing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BE64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swimming,</w:t>
      </w: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64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reading)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б) словосложения: существительное + </w:t>
      </w:r>
      <w:proofErr w:type="gram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существительное</w:t>
      </w:r>
      <w:proofErr w:type="gram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football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</w:t>
      </w: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в) конверсии (образование существительных от неопределенной формы глагола – </w:t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change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</w:t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change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Распознавание и использование интернациональных слов (</w:t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doctor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Грамматическая сторона речи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Знание признаков и навыки распознавания и употребления в речи </w:t>
      </w:r>
    </w:p>
    <w:p w:rsidR="000050D8" w:rsidRPr="00BE64F5" w:rsidRDefault="000050D8" w:rsidP="000050D8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с начальным </w:t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It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 начальным </w:t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There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be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spellStart"/>
      <w:proofErr w:type="gram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It’s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cold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E64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It’s five o’clock. It’s interesting. There are a lot of trees in the park); </w:t>
      </w:r>
    </w:p>
    <w:p w:rsidR="000050D8" w:rsidRPr="00BE64F5" w:rsidRDefault="000050D8" w:rsidP="000050D8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различных типов вопросительных предложений (общий, специальный, альтернативный, разделительный вопросы в </w:t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Continuous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End"/>
    </w:p>
    <w:p w:rsidR="000050D8" w:rsidRPr="00BE64F5" w:rsidRDefault="000050D8" w:rsidP="000050D8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оборота </w:t>
      </w:r>
      <w:r w:rsidRPr="00BE64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</w:t>
      </w: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64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</w:t>
      </w: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64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going</w:t>
      </w: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описания событий в будущем времени; </w:t>
      </w:r>
    </w:p>
    <w:p w:rsidR="000050D8" w:rsidRPr="00BE64F5" w:rsidRDefault="000050D8" w:rsidP="000050D8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побудительных предложений в утвердительной (</w:t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Be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careful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!) и отрицательной (</w:t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Don’t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worry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.) форме.</w:t>
      </w:r>
    </w:p>
    <w:p w:rsidR="000050D8" w:rsidRPr="00BE64F5" w:rsidRDefault="000050D8" w:rsidP="000050D8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 признаков и навыки распознавания и употребления модальных глаголов </w:t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can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must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050D8" w:rsidRPr="00BE64F5" w:rsidRDefault="000050D8" w:rsidP="000050D8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определенного, неопределенного и нулевого артиклей; </w:t>
      </w:r>
    </w:p>
    <w:p w:rsidR="000050D8" w:rsidRPr="00BE64F5" w:rsidRDefault="000050D8" w:rsidP="000050D8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неисчисляемых и исчисляемых существительных (a </w:t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flower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snow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существительных в функции прилагательного (</w:t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art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gallery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притяжательного падежа имен существительных, </w:t>
      </w:r>
    </w:p>
    <w:p w:rsidR="000050D8" w:rsidRPr="00BE64F5" w:rsidRDefault="000050D8" w:rsidP="000050D8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степеней сравнения прилагательных, в том числе, образованных не по правилу </w:t>
      </w:r>
      <w:proofErr w:type="gram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spellStart"/>
      <w:proofErr w:type="gram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good-better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E64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</w:t>
      </w: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best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</w:p>
    <w:p w:rsidR="000050D8" w:rsidRPr="00BE64F5" w:rsidRDefault="000050D8" w:rsidP="000050D8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личных  местоимения в </w:t>
      </w:r>
      <w:proofErr w:type="gram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именительном</w:t>
      </w:r>
      <w:proofErr w:type="gram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my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объектном (</w:t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me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падежах, </w:t>
      </w:r>
    </w:p>
    <w:p w:rsidR="000050D8" w:rsidRPr="00BE64F5" w:rsidRDefault="000050D8" w:rsidP="000050D8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наречий, </w:t>
      </w:r>
      <w:proofErr w:type="gram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оканчивающиеся</w:t>
      </w:r>
      <w:proofErr w:type="gram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–</w:t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ly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early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), а  также совпадающих по форме с прилагательными (</w:t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fast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high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</w:p>
    <w:p w:rsidR="000050D8" w:rsidRPr="00BE64F5" w:rsidRDefault="000050D8" w:rsidP="000050D8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количественных числительных свыше 100; порядковых числительных свыше 20.</w:t>
      </w:r>
    </w:p>
    <w:p w:rsidR="000050D8" w:rsidRPr="00BE64F5" w:rsidRDefault="000050D8" w:rsidP="000050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                               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     </w:t>
      </w: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английского языка ученик 5 класса должен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BE6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Знать/понимать:</w:t>
      </w:r>
    </w:p>
    <w:p w:rsidR="000050D8" w:rsidRPr="00BE64F5" w:rsidRDefault="000050D8" w:rsidP="000050D8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</w:r>
    </w:p>
    <w:p w:rsidR="000050D8" w:rsidRPr="00BE64F5" w:rsidRDefault="000050D8" w:rsidP="000050D8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структуры простых и сложных предложений; </w:t>
      </w:r>
    </w:p>
    <w:p w:rsidR="000050D8" w:rsidRPr="00BE64F5" w:rsidRDefault="000050D8" w:rsidP="000050D8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интонацию различных коммуникативных типов предложений;</w:t>
      </w:r>
    </w:p>
    <w:p w:rsidR="000050D8" w:rsidRPr="00BE64F5" w:rsidRDefault="000050D8" w:rsidP="000050D8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признаки изученных грамматических явлений (</w:t>
      </w:r>
      <w:proofErr w:type="spellStart"/>
      <w:proofErr w:type="gram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видо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-временных</w:t>
      </w:r>
      <w:proofErr w:type="gram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0050D8" w:rsidRPr="00BE64F5" w:rsidRDefault="000050D8" w:rsidP="000050D8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нормы речевого этикета (реплики-клише, наиболее распространенная оценочная лексика), принятые в стране изучаемого языка;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BE6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говорение</w:t>
      </w:r>
    </w:p>
    <w:p w:rsidR="000050D8" w:rsidRPr="00BE64F5" w:rsidRDefault="000050D8" w:rsidP="000050D8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себе, своей семье, друзьях, своих интересах и планах на будущее, сообщать краткие сведения о своем городе/селе, о своей стране и стране изучаемого языка;</w:t>
      </w:r>
    </w:p>
    <w:p w:rsidR="000050D8" w:rsidRPr="00BE64F5" w:rsidRDefault="000050D8" w:rsidP="000050D8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делать краткие сообщения, описывать события/явления (в рамках пройденных тем), передавать основное содержание, основную мысль прочитанного или услышанного. 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</w:p>
    <w:p w:rsidR="000050D8" w:rsidRPr="00BE64F5" w:rsidRDefault="000050D8" w:rsidP="000050D8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основное содержание кратких, несложных аутентичных прагматических текстов и выделять для себя значимую информацию;</w:t>
      </w:r>
    </w:p>
    <w:p w:rsidR="000050D8" w:rsidRPr="00BE64F5" w:rsidRDefault="000050D8" w:rsidP="000050D8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понимать основное содержание несложных аутентичных текстов, относящихся к разным коммуникативным типам речи (сообщение/рассказ), уметь определить тему текста, выделить главные факты в тексте, опуская второстепенные.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</w:t>
      </w:r>
    </w:p>
    <w:p w:rsidR="000050D8" w:rsidRPr="00BE64F5" w:rsidRDefault="000050D8" w:rsidP="000050D8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аутентичные с пониманием основного содержания (определять тему, выделять основную мысль, выделять главные факты, устанавливать логическую последовательность основных фактов текста);</w:t>
      </w:r>
    </w:p>
    <w:p w:rsidR="000050D8" w:rsidRPr="00BE64F5" w:rsidRDefault="000050D8" w:rsidP="000050D8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читать несложные аутентичные тексты разных жанров с полным и точным пониманием, </w:t>
      </w:r>
    </w:p>
    <w:p w:rsidR="000050D8" w:rsidRPr="00BE64F5" w:rsidRDefault="000050D8" w:rsidP="000050D8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текст с выборочным пониманием нужной или интересующей информации;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письменная речь</w:t>
      </w:r>
    </w:p>
    <w:p w:rsidR="000050D8" w:rsidRPr="00BE64F5" w:rsidRDefault="000050D8" w:rsidP="000050D8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заполнять анкеты и формуляры;</w:t>
      </w:r>
    </w:p>
    <w:p w:rsidR="000050D8" w:rsidRPr="00BE64F5" w:rsidRDefault="000050D8" w:rsidP="000050D8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писать поздравления, личные письма с опорой на образец. 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Использовать приобретенные знания и умения в практической деятельности и повседневной жизни </w:t>
      </w:r>
      <w:proofErr w:type="gram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050D8" w:rsidRPr="00BE64F5" w:rsidRDefault="000050D8" w:rsidP="000050D8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создания целостной картины </w:t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полиязычного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поликультурного мира,</w:t>
      </w:r>
    </w:p>
    <w:p w:rsidR="000050D8" w:rsidRPr="00BE64F5" w:rsidRDefault="000050D8" w:rsidP="000050D8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осознания места и роли родного и изучаемого иностранного языка в этом мире;</w:t>
      </w:r>
    </w:p>
    <w:p w:rsidR="000050D8" w:rsidRPr="00BE64F5" w:rsidRDefault="000050D8" w:rsidP="000050D8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приобщения к ценностям мировой культуры как через иноязычные источники информации, в том числе мультимедийные,</w:t>
      </w:r>
    </w:p>
    <w:p w:rsidR="000050D8" w:rsidRPr="00BE64F5" w:rsidRDefault="000050D8" w:rsidP="000050D8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ознакомления представителей других стран с культурой своего народа;</w:t>
      </w:r>
    </w:p>
    <w:p w:rsidR="000050D8" w:rsidRPr="00BE64F5" w:rsidRDefault="000050D8" w:rsidP="000050D8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050D8" w:rsidRPr="00BE64F5" w:rsidSect="007D6EB7">
          <w:pgSz w:w="11906" w:h="16838"/>
          <w:pgMar w:top="1134" w:right="850" w:bottom="1134" w:left="1701" w:header="567" w:footer="567" w:gutter="0"/>
          <w:cols w:space="708"/>
          <w:docGrid w:linePitch="360"/>
        </w:sect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осознания себя гражданином своей страны и мира.</w:t>
      </w:r>
    </w:p>
    <w:p w:rsidR="000050D8" w:rsidRPr="00BE64F5" w:rsidRDefault="000050D8" w:rsidP="000050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обеспечение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I. Интернет-ресурсы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Методическая помощь авторов </w:t>
      </w:r>
      <w:proofErr w:type="gram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www.prosv.ru)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Дополнительные материалы к УМК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Проекты учащихся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Книга для учителя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Аудиоприложения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(CD, MP3) 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CD-проигрыватель;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Предметные </w:t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интернет-ресурсы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Цифровые образовательные ресурсы.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CD и DVD диски к урокам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Интернет-страница курса </w:t>
      </w:r>
      <w:proofErr w:type="gram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www.spotlightonrussia.ru)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II. Цифровые носители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Аудиоприложение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(www.prosv.ru/mp3)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Аудиоприложение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контрольным заданиям 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Учебные фильмы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4.</w:t>
      </w:r>
      <w:r w:rsidRPr="00BE64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</w:t>
      </w:r>
      <w:r w:rsidRPr="00BE64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● </w:t>
      </w: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</w:t>
      </w:r>
      <w:r w:rsidRPr="00BE64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(Student's Book)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● </w:t>
      </w: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</w:t>
      </w:r>
      <w:r w:rsidRPr="00BE64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тетрадь</w:t>
      </w:r>
      <w:r w:rsidRPr="00BE64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(Workbook)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● </w:t>
      </w: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Языковой</w:t>
      </w:r>
      <w:r w:rsidRPr="00BE64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портфель</w:t>
      </w:r>
      <w:r w:rsidRPr="00BE64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(My Language Portfolio)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● Книга для учителя (</w:t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Teacher’s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Book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● Контрольные задания (</w:t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Test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Booklet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● Буклет с раздаточным материалом (</w:t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Picture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Flashcards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плакаты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● www.spotlightonrussia.ru – сайт учебного курса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4F5" w:rsidRPr="00BE64F5" w:rsidRDefault="00BE64F5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64F5" w:rsidRPr="00BE64F5" w:rsidRDefault="00BE64F5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64F5" w:rsidRPr="00BE64F5" w:rsidRDefault="00BE64F5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64F5" w:rsidRPr="00BE64F5" w:rsidRDefault="00BE64F5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64F5" w:rsidRPr="00BE64F5" w:rsidRDefault="00BE64F5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64F5" w:rsidRPr="00BE64F5" w:rsidRDefault="00BE64F5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64F5" w:rsidRPr="00BE64F5" w:rsidRDefault="00BE64F5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64F5" w:rsidRPr="00BE64F5" w:rsidRDefault="00BE64F5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64F5" w:rsidRPr="00BE64F5" w:rsidRDefault="00BE64F5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64F5" w:rsidRPr="00BE64F5" w:rsidRDefault="00BE64F5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64F5" w:rsidRPr="00BE64F5" w:rsidRDefault="00BE64F5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64F5" w:rsidRPr="00BE64F5" w:rsidRDefault="00BE64F5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64F5" w:rsidRPr="00BE64F5" w:rsidRDefault="00BE64F5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64F5" w:rsidRPr="00BE64F5" w:rsidRDefault="00BE64F5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64F5" w:rsidRPr="00BE64F5" w:rsidRDefault="00BE64F5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64F5" w:rsidRDefault="00BE64F5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64F5" w:rsidRDefault="00BE64F5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64F5" w:rsidRDefault="00BE64F5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64F5" w:rsidRDefault="00BE64F5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64F5" w:rsidRDefault="00BE64F5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64F5" w:rsidRDefault="00BE64F5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64F5" w:rsidRDefault="00BE64F5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64F5" w:rsidRPr="00BE64F5" w:rsidRDefault="00BE64F5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64F5" w:rsidRPr="00BE64F5" w:rsidRDefault="00BE64F5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64F5" w:rsidRPr="00BE64F5" w:rsidRDefault="00BE64F5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Список литературы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Ваулина Ю.Е. Книга для учителя к учебнику «Spotlight-5» для 5 класса общеобразовательных школ/Ю.Е. Ваулина.- М: Просвещение,                     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2009.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Ваулина Ю.Е. Книга для чтения к учебнику «Spotlight-5» для 5 класса общеобразовательных школ/Ю.Е. Ваулина.- М: Просвещение,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2009.         .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3. Ваулина Ю.Е. Рабочая тетрадь к учебнику «Spotlight-5» для 5 класса общеобразовательных школ/Ю.Е. Ваулина.- М: Просвещение,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2009.   .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Ваулина Ю.Е. Сборник контрольных заданий к учебнику «Spotlight-5» для 5 класса общеобразовательных школ/Ю.Е. Ваулина.- М: 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Просвещение, 2009.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5. Ваулина Ю.Е. С</w:t>
      </w:r>
      <w:proofErr w:type="gram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proofErr w:type="gram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работы в классе к учебнику «Spotlight-5» для 5 класса общеобразовательных школ/Ю.Е. Ваулина.- М:                 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Просвещение, 2009.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6. Ваулина Ю.Е. С</w:t>
      </w:r>
      <w:proofErr w:type="gram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proofErr w:type="gram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самостоятельной работы к учебнику «Spotlight-5» для 5 класса общеобразовательных школ/Ю.Е. Ваулина.- М: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Просвещение, 2009.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Ваулина </w:t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Ю.Е.Учебник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«Spotlight-5» для 5 класса общеобразовательных школ/Ю.Е. Ваулина.- М: Просвещение, 2009.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Ваулина Ю.Е. Языковой портфель к учебнику «Spotlight-5» для 5 класса общеобразовательных школ/Ю.Е. Ваулина.- М: Просвещение, 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2009.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9. Ваулина Ю.Е. Книга для чтения к учебнику «Spotlight-5» для 5 класса общеобразовательных школ/Ю.Е. Ваулина.- М: Просвещение,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2009 .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10. Ваулина Ю.Е. Рабочая тетрадь к учебнику «Spotlight-5» для 5 класса общеобразовательных школ/Ю.Е. Ваулина.- М: Просвещение,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2009 .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11. Ваулина Ю.Е. Сборник контрольных заданий к учебнику «Spotlight-5» для 5 класса общеобразовательных школ/Ю.Е. Ваулина.- М: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Просвещение, 2009.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12. Ваулина Ю.Е. С</w:t>
      </w:r>
      <w:proofErr w:type="gram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proofErr w:type="gram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самостоятельной работы к учебнику «Spotlight-5» для 5 класса общеобразовательных школ/Ю.Е. Ваулина.- М: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Просвещение, 2009 .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Ваулина </w:t>
      </w:r>
      <w:proofErr w:type="spellStart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Ю.Е.Учебник</w:t>
      </w:r>
      <w:proofErr w:type="spellEnd"/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«Spotlight-5» для 5 класса общеобразовательных школ/Ю.Е. Ваулина.- М: Просвещение, 2009.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Ваулина Ю.Е. Языковой портфель к учебнику «Spotlight-5» для 5 класса общеобразовательных школ/Ю.Е. Ваулина.- М: 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Просвещение, 2009.  </w:t>
      </w:r>
    </w:p>
    <w:p w:rsidR="000050D8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>15. Интернет-ресурсы.</w:t>
      </w:r>
    </w:p>
    <w:p w:rsidR="00703569" w:rsidRPr="00BE64F5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16. Государственный образовательный стандарт начального общего образования// Вестник образования. – 2010 - №3.</w:t>
      </w:r>
    </w:p>
    <w:p w:rsidR="00703569" w:rsidRDefault="00703569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3569" w:rsidRDefault="00703569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3569" w:rsidRDefault="00703569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3569" w:rsidRDefault="00703569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3569" w:rsidRDefault="00703569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3569" w:rsidRDefault="00703569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0D8" w:rsidRDefault="000050D8" w:rsidP="00005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7D20" w:rsidRDefault="00397D20"/>
    <w:sectPr w:rsidR="00397D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A7840"/>
    <w:multiLevelType w:val="hybridMultilevel"/>
    <w:tmpl w:val="05CEF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D0FAB"/>
    <w:multiLevelType w:val="hybridMultilevel"/>
    <w:tmpl w:val="782EF7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6502BD"/>
    <w:multiLevelType w:val="hybridMultilevel"/>
    <w:tmpl w:val="72A495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807D0F"/>
    <w:multiLevelType w:val="multilevel"/>
    <w:tmpl w:val="D8609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6974732"/>
    <w:multiLevelType w:val="hybridMultilevel"/>
    <w:tmpl w:val="1284C0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15501D"/>
    <w:multiLevelType w:val="multilevel"/>
    <w:tmpl w:val="805E0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CEC3E6A"/>
    <w:multiLevelType w:val="hybridMultilevel"/>
    <w:tmpl w:val="74623B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DE55D7"/>
    <w:multiLevelType w:val="multilevel"/>
    <w:tmpl w:val="A0485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7B45078"/>
    <w:multiLevelType w:val="hybridMultilevel"/>
    <w:tmpl w:val="A50AE6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9222EE"/>
    <w:multiLevelType w:val="hybridMultilevel"/>
    <w:tmpl w:val="5A76B4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884AC0"/>
    <w:multiLevelType w:val="hybridMultilevel"/>
    <w:tmpl w:val="C01A18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5A34E75"/>
    <w:multiLevelType w:val="hybridMultilevel"/>
    <w:tmpl w:val="3244EC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72640B6"/>
    <w:multiLevelType w:val="multilevel"/>
    <w:tmpl w:val="6B2CD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8174FDF"/>
    <w:multiLevelType w:val="hybridMultilevel"/>
    <w:tmpl w:val="C7208C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CDC381D"/>
    <w:multiLevelType w:val="hybridMultilevel"/>
    <w:tmpl w:val="D07815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2DE78F7"/>
    <w:multiLevelType w:val="hybridMultilevel"/>
    <w:tmpl w:val="CCE4F3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9800453"/>
    <w:multiLevelType w:val="hybridMultilevel"/>
    <w:tmpl w:val="3F38AE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9BE3E2F"/>
    <w:multiLevelType w:val="hybridMultilevel"/>
    <w:tmpl w:val="9BD255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BB5105A"/>
    <w:multiLevelType w:val="multilevel"/>
    <w:tmpl w:val="17F2F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3"/>
  </w:num>
  <w:num w:numId="2">
    <w:abstractNumId w:val="6"/>
  </w:num>
  <w:num w:numId="3">
    <w:abstractNumId w:val="8"/>
  </w:num>
  <w:num w:numId="4">
    <w:abstractNumId w:val="1"/>
  </w:num>
  <w:num w:numId="5">
    <w:abstractNumId w:val="2"/>
  </w:num>
  <w:num w:numId="6">
    <w:abstractNumId w:val="17"/>
  </w:num>
  <w:num w:numId="7">
    <w:abstractNumId w:val="15"/>
  </w:num>
  <w:num w:numId="8">
    <w:abstractNumId w:val="16"/>
  </w:num>
  <w:num w:numId="9">
    <w:abstractNumId w:val="9"/>
  </w:num>
  <w:num w:numId="10">
    <w:abstractNumId w:val="14"/>
  </w:num>
  <w:num w:numId="11">
    <w:abstractNumId w:val="10"/>
  </w:num>
  <w:num w:numId="12">
    <w:abstractNumId w:val="4"/>
  </w:num>
  <w:num w:numId="13">
    <w:abstractNumId w:val="11"/>
  </w:num>
  <w:num w:numId="14">
    <w:abstractNumId w:val="0"/>
  </w:num>
  <w:num w:numId="15">
    <w:abstractNumId w:val="3"/>
  </w:num>
  <w:num w:numId="16">
    <w:abstractNumId w:val="7"/>
  </w:num>
  <w:num w:numId="17">
    <w:abstractNumId w:val="12"/>
  </w:num>
  <w:num w:numId="18">
    <w:abstractNumId w:val="18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69C"/>
    <w:rsid w:val="000050D8"/>
    <w:rsid w:val="00397D20"/>
    <w:rsid w:val="00703569"/>
    <w:rsid w:val="00B3669C"/>
    <w:rsid w:val="00BE64F5"/>
    <w:rsid w:val="00C9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50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50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4037</Words>
  <Characters>23011</Characters>
  <Application>Microsoft Office Word</Application>
  <DocSecurity>0</DocSecurity>
  <Lines>191</Lines>
  <Paragraphs>53</Paragraphs>
  <ScaleCrop>false</ScaleCrop>
  <Company/>
  <LinksUpToDate>false</LinksUpToDate>
  <CharactersWithSpaces>26995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Anastasia</dc:creator>
  <cp:lastModifiedBy>Anastasia</cp:lastModifiedBy>
  <cp:revision>5</cp:revision>
  <dcterms:created xsi:type="dcterms:W3CDTF">2013-08-22T07:23:00Z</dcterms:created>
  <dcterms:modified xsi:type="dcterms:W3CDTF">2013-11-14T12:49:00Z</dcterms:modified>
</cp:coreProperties>
</file>