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518" w:rsidRPr="00C523E5" w:rsidRDefault="002E3518" w:rsidP="00C523E5">
      <w:pPr>
        <w:pStyle w:val="a4"/>
        <w:rPr>
          <w:rFonts w:ascii="Times New Roman" w:hAnsi="Times New Roman" w:cs="Times New Roman"/>
          <w:sz w:val="24"/>
          <w:lang w:eastAsia="ru-RU"/>
        </w:rPr>
      </w:pPr>
      <w:r w:rsidRPr="00C523E5">
        <w:rPr>
          <w:rFonts w:ascii="Times New Roman" w:hAnsi="Times New Roman" w:cs="Times New Roman"/>
          <w:sz w:val="24"/>
          <w:lang w:eastAsia="ru-RU"/>
        </w:rPr>
        <w:t xml:space="preserve">До </w:t>
      </w:r>
      <w:proofErr w:type="spellStart"/>
      <w:r w:rsidRPr="00C523E5">
        <w:rPr>
          <w:rFonts w:ascii="Times New Roman" w:hAnsi="Times New Roman" w:cs="Times New Roman"/>
          <w:sz w:val="24"/>
          <w:lang w:eastAsia="ru-RU"/>
        </w:rPr>
        <w:t>вебинара</w:t>
      </w:r>
      <w:proofErr w:type="spellEnd"/>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 xml:space="preserve">Подумайте  о времени проведения </w:t>
      </w:r>
      <w:proofErr w:type="spellStart"/>
      <w:r w:rsidRPr="00C523E5">
        <w:rPr>
          <w:rFonts w:ascii="Times New Roman" w:eastAsia="Times New Roman" w:hAnsi="Times New Roman" w:cs="Times New Roman"/>
          <w:b/>
          <w:bCs/>
          <w:color w:val="000000" w:themeColor="text1"/>
          <w:sz w:val="24"/>
          <w:szCs w:val="18"/>
          <w:lang w:eastAsia="ru-RU"/>
        </w:rPr>
        <w:t>вебинара</w:t>
      </w:r>
      <w:proofErr w:type="spellEnd"/>
      <w:r w:rsidRPr="00C523E5">
        <w:rPr>
          <w:rFonts w:ascii="Times New Roman" w:eastAsia="Times New Roman" w:hAnsi="Times New Roman" w:cs="Times New Roman"/>
          <w:b/>
          <w:bCs/>
          <w:color w:val="000000" w:themeColor="text1"/>
          <w:sz w:val="24"/>
          <w:szCs w:val="18"/>
          <w:lang w:eastAsia="ru-RU"/>
        </w:rPr>
        <w:t>. </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color w:val="000000" w:themeColor="text1"/>
          <w:sz w:val="24"/>
          <w:szCs w:val="18"/>
          <w:lang w:eastAsia="ru-RU"/>
        </w:rPr>
        <w:t>Большинство специалистов утверждают:</w:t>
      </w:r>
      <w:r w:rsidRPr="00C523E5">
        <w:rPr>
          <w:rFonts w:ascii="Times New Roman" w:eastAsia="Times New Roman" w:hAnsi="Times New Roman" w:cs="Times New Roman"/>
          <w:color w:val="000000" w:themeColor="text1"/>
          <w:sz w:val="24"/>
          <w:lang w:eastAsia="ru-RU"/>
        </w:rPr>
        <w:t> </w:t>
      </w:r>
      <w:r w:rsidRPr="00C523E5">
        <w:rPr>
          <w:rFonts w:ascii="Times New Roman" w:eastAsia="Times New Roman" w:hAnsi="Times New Roman" w:cs="Times New Roman"/>
          <w:iCs/>
          <w:color w:val="000000" w:themeColor="text1"/>
          <w:sz w:val="24"/>
          <w:szCs w:val="18"/>
          <w:lang w:eastAsia="ru-RU"/>
        </w:rPr>
        <w:t xml:space="preserve">«Не выбирайте для организации </w:t>
      </w:r>
      <w:proofErr w:type="spellStart"/>
      <w:r w:rsidRPr="00C523E5">
        <w:rPr>
          <w:rFonts w:ascii="Times New Roman" w:eastAsia="Times New Roman" w:hAnsi="Times New Roman" w:cs="Times New Roman"/>
          <w:iCs/>
          <w:color w:val="000000" w:themeColor="text1"/>
          <w:sz w:val="24"/>
          <w:szCs w:val="18"/>
          <w:lang w:eastAsia="ru-RU"/>
        </w:rPr>
        <w:t>веб-мероприятий</w:t>
      </w:r>
      <w:proofErr w:type="spellEnd"/>
      <w:r w:rsidRPr="00C523E5">
        <w:rPr>
          <w:rFonts w:ascii="Times New Roman" w:eastAsia="Times New Roman" w:hAnsi="Times New Roman" w:cs="Times New Roman"/>
          <w:iCs/>
          <w:color w:val="000000" w:themeColor="text1"/>
          <w:sz w:val="24"/>
          <w:szCs w:val="18"/>
          <w:lang w:eastAsia="ru-RU"/>
        </w:rPr>
        <w:t xml:space="preserve"> понедельники и пятницы, когда люди либо перегружены делами, либо расслаблены в предвкушении выходных».</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color w:val="000000" w:themeColor="text1"/>
          <w:sz w:val="24"/>
          <w:szCs w:val="18"/>
          <w:lang w:eastAsia="ru-RU"/>
        </w:rPr>
        <w:t xml:space="preserve">Проведите свой опрос среди будущих участников </w:t>
      </w:r>
      <w:proofErr w:type="spellStart"/>
      <w:r w:rsidRPr="00C523E5">
        <w:rPr>
          <w:rFonts w:ascii="Times New Roman" w:eastAsia="Times New Roman" w:hAnsi="Times New Roman" w:cs="Times New Roman"/>
          <w:color w:val="000000" w:themeColor="text1"/>
          <w:sz w:val="24"/>
          <w:szCs w:val="18"/>
          <w:lang w:eastAsia="ru-RU"/>
        </w:rPr>
        <w:t>вебинара</w:t>
      </w:r>
      <w:proofErr w:type="spellEnd"/>
      <w:r w:rsidRPr="00C523E5">
        <w:rPr>
          <w:rFonts w:ascii="Times New Roman" w:eastAsia="Times New Roman" w:hAnsi="Times New Roman" w:cs="Times New Roman"/>
          <w:color w:val="000000" w:themeColor="text1"/>
          <w:sz w:val="24"/>
          <w:szCs w:val="18"/>
          <w:lang w:eastAsia="ru-RU"/>
        </w:rPr>
        <w:t xml:space="preserve"> при возможности или посмотрите результаты мировых исследований.</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Подумайте о часовых поясах </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color w:val="000000" w:themeColor="text1"/>
          <w:sz w:val="24"/>
          <w:szCs w:val="18"/>
          <w:lang w:eastAsia="ru-RU"/>
        </w:rPr>
        <w:t xml:space="preserve">При организации </w:t>
      </w:r>
      <w:proofErr w:type="spellStart"/>
      <w:r w:rsidRPr="00C523E5">
        <w:rPr>
          <w:rFonts w:ascii="Times New Roman" w:eastAsia="Times New Roman" w:hAnsi="Times New Roman" w:cs="Times New Roman"/>
          <w:color w:val="000000" w:themeColor="text1"/>
          <w:sz w:val="24"/>
          <w:szCs w:val="18"/>
          <w:lang w:eastAsia="ru-RU"/>
        </w:rPr>
        <w:t>вебинара</w:t>
      </w:r>
      <w:proofErr w:type="spellEnd"/>
      <w:r w:rsidRPr="00C523E5">
        <w:rPr>
          <w:rFonts w:ascii="Times New Roman" w:eastAsia="Times New Roman" w:hAnsi="Times New Roman" w:cs="Times New Roman"/>
          <w:color w:val="000000" w:themeColor="text1"/>
          <w:sz w:val="24"/>
          <w:szCs w:val="18"/>
          <w:lang w:eastAsia="ru-RU"/>
        </w:rPr>
        <w:t xml:space="preserve"> вам необходимо принимать во внимание разницу во времени. Специалисты рекомендуют привязывать </w:t>
      </w:r>
      <w:proofErr w:type="spellStart"/>
      <w:r w:rsidRPr="00C523E5">
        <w:rPr>
          <w:rFonts w:ascii="Times New Roman" w:eastAsia="Times New Roman" w:hAnsi="Times New Roman" w:cs="Times New Roman"/>
          <w:color w:val="000000" w:themeColor="text1"/>
          <w:sz w:val="24"/>
          <w:szCs w:val="18"/>
          <w:lang w:eastAsia="ru-RU"/>
        </w:rPr>
        <w:t>онлайн-мероприятия</w:t>
      </w:r>
      <w:proofErr w:type="spellEnd"/>
      <w:r w:rsidRPr="00C523E5">
        <w:rPr>
          <w:rFonts w:ascii="Times New Roman" w:eastAsia="Times New Roman" w:hAnsi="Times New Roman" w:cs="Times New Roman"/>
          <w:color w:val="000000" w:themeColor="text1"/>
          <w:sz w:val="24"/>
          <w:szCs w:val="18"/>
          <w:lang w:eastAsia="ru-RU"/>
        </w:rPr>
        <w:t xml:space="preserve"> к временной зоне его организаторов. </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color w:val="000000" w:themeColor="text1"/>
          <w:sz w:val="24"/>
          <w:szCs w:val="18"/>
          <w:lang w:eastAsia="ru-RU"/>
        </w:rPr>
        <w:t xml:space="preserve">Узнать точное время в определенном городе можно, просто указав в поисковой строке </w:t>
      </w:r>
      <w:proofErr w:type="spellStart"/>
      <w:r w:rsidRPr="00C523E5">
        <w:rPr>
          <w:rFonts w:ascii="Times New Roman" w:eastAsia="Times New Roman" w:hAnsi="Times New Roman" w:cs="Times New Roman"/>
          <w:color w:val="000000" w:themeColor="text1"/>
          <w:sz w:val="24"/>
          <w:szCs w:val="18"/>
          <w:lang w:eastAsia="ru-RU"/>
        </w:rPr>
        <w:t>Google</w:t>
      </w:r>
      <w:proofErr w:type="spellEnd"/>
      <w:r w:rsidRPr="00C523E5">
        <w:rPr>
          <w:rFonts w:ascii="Times New Roman" w:eastAsia="Times New Roman" w:hAnsi="Times New Roman" w:cs="Times New Roman"/>
          <w:color w:val="000000" w:themeColor="text1"/>
          <w:sz w:val="24"/>
          <w:szCs w:val="18"/>
          <w:lang w:eastAsia="ru-RU"/>
        </w:rPr>
        <w:t xml:space="preserve">, например, «время Калининград». На самом верху, перед результатами </w:t>
      </w:r>
      <w:proofErr w:type="spellStart"/>
      <w:r w:rsidRPr="00C523E5">
        <w:rPr>
          <w:rFonts w:ascii="Times New Roman" w:eastAsia="Times New Roman" w:hAnsi="Times New Roman" w:cs="Times New Roman"/>
          <w:color w:val="000000" w:themeColor="text1"/>
          <w:sz w:val="24"/>
          <w:szCs w:val="18"/>
          <w:lang w:eastAsia="ru-RU"/>
        </w:rPr>
        <w:t>Google</w:t>
      </w:r>
      <w:proofErr w:type="spellEnd"/>
      <w:r w:rsidRPr="00C523E5">
        <w:rPr>
          <w:rFonts w:ascii="Times New Roman" w:eastAsia="Times New Roman" w:hAnsi="Times New Roman" w:cs="Times New Roman"/>
          <w:color w:val="000000" w:themeColor="text1"/>
          <w:sz w:val="24"/>
          <w:szCs w:val="18"/>
          <w:lang w:eastAsia="ru-RU"/>
        </w:rPr>
        <w:t xml:space="preserve"> покажет текущее время в Калининграде. </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color w:val="000000" w:themeColor="text1"/>
          <w:sz w:val="24"/>
          <w:szCs w:val="18"/>
          <w:lang w:eastAsia="ru-RU"/>
        </w:rPr>
        <w:t>В Интернете есть ресурсы, демонстрирующие текущее время в различных часовых поясах, странах и городах. Например:</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proofErr w:type="spellStart"/>
      <w:r w:rsidRPr="00C523E5">
        <w:rPr>
          <w:rFonts w:ascii="Times New Roman" w:eastAsia="Times New Roman" w:hAnsi="Times New Roman" w:cs="Times New Roman"/>
          <w:color w:val="000000" w:themeColor="text1"/>
          <w:sz w:val="24"/>
          <w:szCs w:val="18"/>
          <w:lang w:eastAsia="ru-RU"/>
        </w:rPr>
        <w:t>World</w:t>
      </w:r>
      <w:proofErr w:type="spellEnd"/>
      <w:r w:rsidRPr="00C523E5">
        <w:rPr>
          <w:rFonts w:ascii="Times New Roman" w:eastAsia="Times New Roman" w:hAnsi="Times New Roman" w:cs="Times New Roman"/>
          <w:color w:val="000000" w:themeColor="text1"/>
          <w:sz w:val="24"/>
          <w:szCs w:val="18"/>
          <w:lang w:eastAsia="ru-RU"/>
        </w:rPr>
        <w:t xml:space="preserve"> </w:t>
      </w:r>
      <w:proofErr w:type="spellStart"/>
      <w:r w:rsidRPr="00C523E5">
        <w:rPr>
          <w:rFonts w:ascii="Times New Roman" w:eastAsia="Times New Roman" w:hAnsi="Times New Roman" w:cs="Times New Roman"/>
          <w:color w:val="000000" w:themeColor="text1"/>
          <w:sz w:val="24"/>
          <w:szCs w:val="18"/>
          <w:lang w:eastAsia="ru-RU"/>
        </w:rPr>
        <w:t>Clock’s</w:t>
      </w:r>
      <w:proofErr w:type="spellEnd"/>
      <w:r w:rsidRPr="00C523E5">
        <w:rPr>
          <w:rFonts w:ascii="Times New Roman" w:eastAsia="Times New Roman" w:hAnsi="Times New Roman" w:cs="Times New Roman"/>
          <w:color w:val="000000" w:themeColor="text1"/>
          <w:sz w:val="24"/>
          <w:szCs w:val="18"/>
          <w:lang w:eastAsia="ru-RU"/>
        </w:rPr>
        <w:t xml:space="preserve">  и </w:t>
      </w:r>
      <w:proofErr w:type="spellStart"/>
      <w:r w:rsidRPr="00C523E5">
        <w:rPr>
          <w:rFonts w:ascii="Times New Roman" w:eastAsia="Times New Roman" w:hAnsi="Times New Roman" w:cs="Times New Roman"/>
          <w:color w:val="000000" w:themeColor="text1"/>
          <w:sz w:val="24"/>
          <w:szCs w:val="18"/>
          <w:lang w:eastAsia="ru-RU"/>
        </w:rPr>
        <w:t>Time</w:t>
      </w:r>
      <w:proofErr w:type="spellEnd"/>
      <w:r w:rsidRPr="00C523E5">
        <w:rPr>
          <w:rFonts w:ascii="Times New Roman" w:eastAsia="Times New Roman" w:hAnsi="Times New Roman" w:cs="Times New Roman"/>
          <w:color w:val="000000" w:themeColor="text1"/>
          <w:sz w:val="24"/>
          <w:szCs w:val="18"/>
          <w:lang w:eastAsia="ru-RU"/>
        </w:rPr>
        <w:t xml:space="preserve"> </w:t>
      </w:r>
      <w:proofErr w:type="spellStart"/>
      <w:r w:rsidRPr="00C523E5">
        <w:rPr>
          <w:rFonts w:ascii="Times New Roman" w:eastAsia="Times New Roman" w:hAnsi="Times New Roman" w:cs="Times New Roman"/>
          <w:color w:val="000000" w:themeColor="text1"/>
          <w:sz w:val="24"/>
          <w:szCs w:val="18"/>
          <w:lang w:eastAsia="ru-RU"/>
        </w:rPr>
        <w:t>Zone</w:t>
      </w:r>
      <w:proofErr w:type="spellEnd"/>
      <w:r w:rsidRPr="00C523E5">
        <w:rPr>
          <w:rFonts w:ascii="Times New Roman" w:eastAsia="Times New Roman" w:hAnsi="Times New Roman" w:cs="Times New Roman"/>
          <w:color w:val="000000" w:themeColor="text1"/>
          <w:sz w:val="24"/>
          <w:szCs w:val="18"/>
          <w:lang w:eastAsia="ru-RU"/>
        </w:rPr>
        <w:t xml:space="preserve"> </w:t>
      </w:r>
      <w:proofErr w:type="spellStart"/>
      <w:r w:rsidRPr="00C523E5">
        <w:rPr>
          <w:rFonts w:ascii="Times New Roman" w:eastAsia="Times New Roman" w:hAnsi="Times New Roman" w:cs="Times New Roman"/>
          <w:color w:val="000000" w:themeColor="text1"/>
          <w:sz w:val="24"/>
          <w:szCs w:val="18"/>
          <w:lang w:eastAsia="ru-RU"/>
        </w:rPr>
        <w:t>Converter</w:t>
      </w:r>
      <w:proofErr w:type="spellEnd"/>
      <w:r w:rsidRPr="00C523E5">
        <w:rPr>
          <w:rFonts w:ascii="Times New Roman" w:eastAsia="Times New Roman" w:hAnsi="Times New Roman" w:cs="Times New Roman"/>
          <w:color w:val="000000" w:themeColor="text1"/>
          <w:sz w:val="24"/>
          <w:szCs w:val="18"/>
          <w:lang w:eastAsia="ru-RU"/>
        </w:rPr>
        <w:t xml:space="preserve">  и </w:t>
      </w:r>
      <w:proofErr w:type="spellStart"/>
      <w:r w:rsidRPr="00C523E5">
        <w:rPr>
          <w:rFonts w:ascii="Times New Roman" w:eastAsia="Times New Roman" w:hAnsi="Times New Roman" w:cs="Times New Roman"/>
          <w:color w:val="000000" w:themeColor="text1"/>
          <w:sz w:val="24"/>
          <w:szCs w:val="18"/>
          <w:lang w:eastAsia="ru-RU"/>
        </w:rPr>
        <w:t>Meeting</w:t>
      </w:r>
      <w:proofErr w:type="spellEnd"/>
      <w:r w:rsidRPr="00C523E5">
        <w:rPr>
          <w:rFonts w:ascii="Times New Roman" w:eastAsia="Times New Roman" w:hAnsi="Times New Roman" w:cs="Times New Roman"/>
          <w:color w:val="000000" w:themeColor="text1"/>
          <w:sz w:val="24"/>
          <w:szCs w:val="18"/>
          <w:lang w:eastAsia="ru-RU"/>
        </w:rPr>
        <w:t xml:space="preserve"> </w:t>
      </w:r>
      <w:proofErr w:type="spellStart"/>
      <w:r w:rsidRPr="00C523E5">
        <w:rPr>
          <w:rFonts w:ascii="Times New Roman" w:eastAsia="Times New Roman" w:hAnsi="Times New Roman" w:cs="Times New Roman"/>
          <w:color w:val="000000" w:themeColor="text1"/>
          <w:sz w:val="24"/>
          <w:szCs w:val="18"/>
          <w:lang w:eastAsia="ru-RU"/>
        </w:rPr>
        <w:t>Planner</w:t>
      </w:r>
      <w:proofErr w:type="spellEnd"/>
      <w:r w:rsidRPr="00C523E5">
        <w:rPr>
          <w:rFonts w:ascii="Times New Roman" w:eastAsia="Times New Roman" w:hAnsi="Times New Roman" w:cs="Times New Roman"/>
          <w:color w:val="000000" w:themeColor="text1"/>
          <w:sz w:val="24"/>
          <w:szCs w:val="18"/>
          <w:lang w:eastAsia="ru-RU"/>
        </w:rPr>
        <w:t xml:space="preserve"> – этот сервис позволяет определить подходящее время для проведения </w:t>
      </w:r>
      <w:proofErr w:type="spellStart"/>
      <w:r w:rsidRPr="00C523E5">
        <w:rPr>
          <w:rFonts w:ascii="Times New Roman" w:eastAsia="Times New Roman" w:hAnsi="Times New Roman" w:cs="Times New Roman"/>
          <w:color w:val="000000" w:themeColor="text1"/>
          <w:sz w:val="24"/>
          <w:szCs w:val="18"/>
          <w:lang w:eastAsia="ru-RU"/>
        </w:rPr>
        <w:t>онлайн-мероприятия</w:t>
      </w:r>
      <w:proofErr w:type="spellEnd"/>
      <w:r w:rsidRPr="00C523E5">
        <w:rPr>
          <w:rFonts w:ascii="Times New Roman" w:eastAsia="Times New Roman" w:hAnsi="Times New Roman" w:cs="Times New Roman"/>
          <w:color w:val="000000" w:themeColor="text1"/>
          <w:sz w:val="24"/>
          <w:szCs w:val="18"/>
          <w:lang w:eastAsia="ru-RU"/>
        </w:rPr>
        <w:t xml:space="preserve"> с учетом часовых поясов.</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Рассылайте напоминания </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color w:val="000000" w:themeColor="text1"/>
          <w:sz w:val="24"/>
          <w:szCs w:val="18"/>
          <w:lang w:eastAsia="ru-RU"/>
        </w:rPr>
        <w:t> Особенно важно сделать это за 1 час и еще за 15 минут до начала мероприятия. Не забудьте включить в письмо информацию, необходимую для быстрого входа в виртуальную комнату (ссылку для входа) и краткое описание повестки дня. </w:t>
      </w:r>
    </w:p>
    <w:p w:rsidR="002E3518" w:rsidRPr="00C523E5" w:rsidRDefault="002E3518" w:rsidP="00C523E5">
      <w:pPr>
        <w:pStyle w:val="a4"/>
        <w:rPr>
          <w:lang w:eastAsia="ru-RU"/>
        </w:rPr>
      </w:pPr>
      <w:r w:rsidRPr="00C523E5">
        <w:rPr>
          <w:lang w:eastAsia="ru-RU"/>
        </w:rPr>
        <w:t xml:space="preserve">Во </w:t>
      </w:r>
      <w:r w:rsidRPr="00C523E5">
        <w:rPr>
          <w:szCs w:val="18"/>
        </w:rPr>
        <w:t>время</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Загрузите презентации</w:t>
      </w:r>
      <w:r w:rsidRPr="00C523E5">
        <w:rPr>
          <w:rFonts w:ascii="Times New Roman" w:eastAsia="Times New Roman" w:hAnsi="Times New Roman" w:cs="Times New Roman"/>
          <w:color w:val="000000" w:themeColor="text1"/>
          <w:sz w:val="24"/>
          <w:lang w:eastAsia="ru-RU"/>
        </w:rPr>
        <w:t> </w:t>
      </w:r>
      <w:r w:rsidRPr="00C523E5">
        <w:rPr>
          <w:rFonts w:ascii="Times New Roman" w:eastAsia="Times New Roman" w:hAnsi="Times New Roman" w:cs="Times New Roman"/>
          <w:color w:val="000000" w:themeColor="text1"/>
          <w:sz w:val="24"/>
          <w:szCs w:val="18"/>
          <w:lang w:eastAsia="ru-RU"/>
        </w:rPr>
        <w:t>и документы, которые вы собираетесь демонстрировать участникам. Так как  файлы конвертируются то, в зависимости от размера, это может занять от нескольких минут до часа. </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Выключите все программы</w:t>
      </w:r>
      <w:r w:rsidRPr="00C523E5">
        <w:rPr>
          <w:rFonts w:ascii="Times New Roman" w:eastAsia="Times New Roman" w:hAnsi="Times New Roman" w:cs="Times New Roman"/>
          <w:color w:val="000000" w:themeColor="text1"/>
          <w:sz w:val="24"/>
          <w:szCs w:val="18"/>
          <w:lang w:eastAsia="ru-RU"/>
        </w:rPr>
        <w:t xml:space="preserve">, которые используют подключение к Интернету, и вообще все программы, которыми не понадобятся вам в течение </w:t>
      </w:r>
      <w:proofErr w:type="spellStart"/>
      <w:r w:rsidRPr="00C523E5">
        <w:rPr>
          <w:rFonts w:ascii="Times New Roman" w:eastAsia="Times New Roman" w:hAnsi="Times New Roman" w:cs="Times New Roman"/>
          <w:color w:val="000000" w:themeColor="text1"/>
          <w:sz w:val="24"/>
          <w:szCs w:val="18"/>
          <w:lang w:eastAsia="ru-RU"/>
        </w:rPr>
        <w:t>вебинара</w:t>
      </w:r>
      <w:proofErr w:type="spellEnd"/>
      <w:r w:rsidRPr="00C523E5">
        <w:rPr>
          <w:rFonts w:ascii="Times New Roman" w:eastAsia="Times New Roman" w:hAnsi="Times New Roman" w:cs="Times New Roman"/>
          <w:color w:val="000000" w:themeColor="text1"/>
          <w:sz w:val="24"/>
          <w:szCs w:val="18"/>
          <w:lang w:eastAsia="ru-RU"/>
        </w:rPr>
        <w:t>. Это повысит производительность вашего компьютера и увеличит скорость соединения.</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 xml:space="preserve">Протестируйте микрофон и </w:t>
      </w:r>
      <w:proofErr w:type="spellStart"/>
      <w:r w:rsidRPr="00C523E5">
        <w:rPr>
          <w:rFonts w:ascii="Times New Roman" w:eastAsia="Times New Roman" w:hAnsi="Times New Roman" w:cs="Times New Roman"/>
          <w:b/>
          <w:bCs/>
          <w:color w:val="000000" w:themeColor="text1"/>
          <w:sz w:val="24"/>
          <w:szCs w:val="18"/>
          <w:lang w:eastAsia="ru-RU"/>
        </w:rPr>
        <w:t>наушники</w:t>
      </w:r>
      <w:proofErr w:type="gramStart"/>
      <w:r w:rsidRPr="00C523E5">
        <w:rPr>
          <w:rFonts w:ascii="Times New Roman" w:eastAsia="Times New Roman" w:hAnsi="Times New Roman" w:cs="Times New Roman"/>
          <w:b/>
          <w:bCs/>
          <w:color w:val="000000" w:themeColor="text1"/>
          <w:sz w:val="24"/>
          <w:szCs w:val="18"/>
          <w:lang w:eastAsia="ru-RU"/>
        </w:rPr>
        <w:t>.</w:t>
      </w:r>
      <w:r w:rsidRPr="00C523E5">
        <w:rPr>
          <w:rFonts w:ascii="Times New Roman" w:eastAsia="Times New Roman" w:hAnsi="Times New Roman" w:cs="Times New Roman"/>
          <w:color w:val="000000" w:themeColor="text1"/>
          <w:sz w:val="24"/>
          <w:szCs w:val="18"/>
          <w:lang w:eastAsia="ru-RU"/>
        </w:rPr>
        <w:t>П</w:t>
      </w:r>
      <w:proofErr w:type="gramEnd"/>
      <w:r w:rsidRPr="00C523E5">
        <w:rPr>
          <w:rFonts w:ascii="Times New Roman" w:eastAsia="Times New Roman" w:hAnsi="Times New Roman" w:cs="Times New Roman"/>
          <w:color w:val="000000" w:themeColor="text1"/>
          <w:sz w:val="24"/>
          <w:szCs w:val="18"/>
          <w:lang w:eastAsia="ru-RU"/>
        </w:rPr>
        <w:t>роверьте</w:t>
      </w:r>
      <w:proofErr w:type="spellEnd"/>
      <w:r w:rsidRPr="00C523E5">
        <w:rPr>
          <w:rFonts w:ascii="Times New Roman" w:eastAsia="Times New Roman" w:hAnsi="Times New Roman" w:cs="Times New Roman"/>
          <w:color w:val="000000" w:themeColor="text1"/>
          <w:sz w:val="24"/>
          <w:szCs w:val="18"/>
          <w:lang w:eastAsia="ru-RU"/>
        </w:rPr>
        <w:t xml:space="preserve"> настройки микрофона и динамиков в панели инструментов сервиса. Убедитесь, что вы выбрали правильные опции для каждого оборудования.  Проводя </w:t>
      </w:r>
      <w:proofErr w:type="spellStart"/>
      <w:r w:rsidRPr="00C523E5">
        <w:rPr>
          <w:rFonts w:ascii="Times New Roman" w:eastAsia="Times New Roman" w:hAnsi="Times New Roman" w:cs="Times New Roman"/>
          <w:color w:val="000000" w:themeColor="text1"/>
          <w:sz w:val="24"/>
          <w:szCs w:val="18"/>
          <w:lang w:eastAsia="ru-RU"/>
        </w:rPr>
        <w:t>вебинар</w:t>
      </w:r>
      <w:proofErr w:type="spellEnd"/>
      <w:r w:rsidRPr="00C523E5">
        <w:rPr>
          <w:rFonts w:ascii="Times New Roman" w:eastAsia="Times New Roman" w:hAnsi="Times New Roman" w:cs="Times New Roman"/>
          <w:color w:val="000000" w:themeColor="text1"/>
          <w:sz w:val="24"/>
          <w:szCs w:val="18"/>
          <w:lang w:eastAsia="ru-RU"/>
        </w:rPr>
        <w:t>, лучше использовать наушники, чтобы не было эха и было хорошее звучание.</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lastRenderedPageBreak/>
        <w:t>Оденьтесь соответственно.</w:t>
      </w:r>
      <w:r w:rsidRPr="00C523E5">
        <w:rPr>
          <w:rFonts w:ascii="Times New Roman" w:eastAsia="Times New Roman" w:hAnsi="Times New Roman" w:cs="Times New Roman"/>
          <w:color w:val="000000" w:themeColor="text1"/>
          <w:sz w:val="24"/>
          <w:szCs w:val="18"/>
          <w:lang w:eastAsia="ru-RU"/>
        </w:rPr>
        <w:t>  Если вы планируете использовать видеокамеру, то стоит подумать и о внешнем виде.</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color w:val="000000" w:themeColor="text1"/>
          <w:sz w:val="24"/>
          <w:szCs w:val="18"/>
          <w:lang w:eastAsia="ru-RU"/>
        </w:rPr>
        <w:t>Подготовьте одежду нейтральных или мягких тонов, пастельные цвета лучше всего воспринимаются зрителями. Слишком яркие цвета не просто отвлекают внимание, они становятся раздражающими, если вдруг происходит задержка видео. Не надевайте красного, это может сделать ваши очертания расплывчатыми. Также избегайте белого – камере будет трудно уловить контраст. </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Смотрите прямо в камеру, не</w:t>
      </w:r>
      <w:r w:rsidRPr="00C523E5">
        <w:rPr>
          <w:rFonts w:ascii="Times New Roman" w:eastAsia="Times New Roman" w:hAnsi="Times New Roman" w:cs="Times New Roman"/>
          <w:color w:val="000000" w:themeColor="text1"/>
          <w:sz w:val="24"/>
          <w:lang w:eastAsia="ru-RU"/>
        </w:rPr>
        <w:t> </w:t>
      </w:r>
      <w:r w:rsidRPr="00C523E5">
        <w:rPr>
          <w:rFonts w:ascii="Times New Roman" w:eastAsia="Times New Roman" w:hAnsi="Times New Roman" w:cs="Times New Roman"/>
          <w:color w:val="000000" w:themeColor="text1"/>
          <w:sz w:val="24"/>
          <w:szCs w:val="18"/>
          <w:lang w:eastAsia="ru-RU"/>
        </w:rPr>
        <w:t>озираясь по сторонам. Стремитесь поддерживать зрительный контакт с аудиторией в течение всей вашей лекции. И не забывайте улыбаться!</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Проверьте и протестируйте освещение.</w:t>
      </w:r>
      <w:r w:rsidRPr="00C523E5">
        <w:rPr>
          <w:rFonts w:ascii="Times New Roman" w:eastAsia="Times New Roman" w:hAnsi="Times New Roman" w:cs="Times New Roman"/>
          <w:b/>
          <w:bCs/>
          <w:color w:val="000000" w:themeColor="text1"/>
          <w:sz w:val="24"/>
          <w:lang w:eastAsia="ru-RU"/>
        </w:rPr>
        <w:t> </w:t>
      </w:r>
      <w:r w:rsidRPr="00C523E5">
        <w:rPr>
          <w:rFonts w:ascii="Times New Roman" w:eastAsia="Times New Roman" w:hAnsi="Times New Roman" w:cs="Times New Roman"/>
          <w:color w:val="000000" w:themeColor="text1"/>
          <w:sz w:val="24"/>
          <w:szCs w:val="18"/>
          <w:lang w:eastAsia="ru-RU"/>
        </w:rPr>
        <w:t xml:space="preserve">Желательно, чтобы комната, в которой вы проводите </w:t>
      </w:r>
      <w:proofErr w:type="spellStart"/>
      <w:r w:rsidRPr="00C523E5">
        <w:rPr>
          <w:rFonts w:ascii="Times New Roman" w:eastAsia="Times New Roman" w:hAnsi="Times New Roman" w:cs="Times New Roman"/>
          <w:color w:val="000000" w:themeColor="text1"/>
          <w:sz w:val="24"/>
          <w:szCs w:val="18"/>
          <w:lang w:eastAsia="ru-RU"/>
        </w:rPr>
        <w:t>вебинар</w:t>
      </w:r>
      <w:proofErr w:type="spellEnd"/>
      <w:r w:rsidRPr="00C523E5">
        <w:rPr>
          <w:rFonts w:ascii="Times New Roman" w:eastAsia="Times New Roman" w:hAnsi="Times New Roman" w:cs="Times New Roman"/>
          <w:color w:val="000000" w:themeColor="text1"/>
          <w:sz w:val="24"/>
          <w:szCs w:val="18"/>
          <w:lang w:eastAsia="ru-RU"/>
        </w:rPr>
        <w:t>, была без окон. Если окно все-таки есть, плотно занавесьте его или воспользуйтесь жалюзи.</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color w:val="000000" w:themeColor="text1"/>
          <w:sz w:val="24"/>
          <w:szCs w:val="18"/>
          <w:lang w:eastAsia="ru-RU"/>
        </w:rPr>
        <w:t>Убедитесь, что фон позади вас походит для вашей презентации.  Лучшим вариантом будет однотонный фон, контрастирующий с вашей одеждой.</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Объявите повестку дня</w:t>
      </w:r>
      <w:r w:rsidRPr="00C523E5">
        <w:rPr>
          <w:rFonts w:ascii="Times New Roman" w:eastAsia="Times New Roman" w:hAnsi="Times New Roman" w:cs="Times New Roman"/>
          <w:color w:val="000000" w:themeColor="text1"/>
          <w:sz w:val="24"/>
          <w:szCs w:val="18"/>
          <w:lang w:eastAsia="ru-RU"/>
        </w:rPr>
        <w:t xml:space="preserve">. Начинать мероприятие следует с приветствия и краткого рассказа о себе и о ходе </w:t>
      </w:r>
      <w:proofErr w:type="spellStart"/>
      <w:r w:rsidRPr="00C523E5">
        <w:rPr>
          <w:rFonts w:ascii="Times New Roman" w:eastAsia="Times New Roman" w:hAnsi="Times New Roman" w:cs="Times New Roman"/>
          <w:color w:val="000000" w:themeColor="text1"/>
          <w:sz w:val="24"/>
          <w:szCs w:val="18"/>
          <w:lang w:eastAsia="ru-RU"/>
        </w:rPr>
        <w:t>вебинара</w:t>
      </w:r>
      <w:proofErr w:type="spellEnd"/>
      <w:r w:rsidRPr="00C523E5">
        <w:rPr>
          <w:rFonts w:ascii="Times New Roman" w:eastAsia="Times New Roman" w:hAnsi="Times New Roman" w:cs="Times New Roman"/>
          <w:color w:val="000000" w:themeColor="text1"/>
          <w:sz w:val="24"/>
          <w:szCs w:val="18"/>
          <w:lang w:eastAsia="ru-RU"/>
        </w:rPr>
        <w:t xml:space="preserve">. Не забудьте включить в расписание мероприятия перерывы, если </w:t>
      </w:r>
      <w:proofErr w:type="spellStart"/>
      <w:r w:rsidRPr="00C523E5">
        <w:rPr>
          <w:rFonts w:ascii="Times New Roman" w:eastAsia="Times New Roman" w:hAnsi="Times New Roman" w:cs="Times New Roman"/>
          <w:color w:val="000000" w:themeColor="text1"/>
          <w:sz w:val="24"/>
          <w:szCs w:val="18"/>
          <w:lang w:eastAsia="ru-RU"/>
        </w:rPr>
        <w:t>вебинар</w:t>
      </w:r>
      <w:proofErr w:type="spellEnd"/>
      <w:r w:rsidRPr="00C523E5">
        <w:rPr>
          <w:rFonts w:ascii="Times New Roman" w:eastAsia="Times New Roman" w:hAnsi="Times New Roman" w:cs="Times New Roman"/>
          <w:color w:val="000000" w:themeColor="text1"/>
          <w:sz w:val="24"/>
          <w:szCs w:val="18"/>
          <w:lang w:eastAsia="ru-RU"/>
        </w:rPr>
        <w:t xml:space="preserve"> займет продолжительное время.</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Будьте уверены</w:t>
      </w:r>
      <w:r w:rsidRPr="00C523E5">
        <w:rPr>
          <w:rFonts w:ascii="Times New Roman" w:eastAsia="Times New Roman" w:hAnsi="Times New Roman" w:cs="Times New Roman"/>
          <w:color w:val="000000" w:themeColor="text1"/>
          <w:sz w:val="24"/>
          <w:lang w:eastAsia="ru-RU"/>
        </w:rPr>
        <w:t> </w:t>
      </w:r>
      <w:r w:rsidRPr="00C523E5">
        <w:rPr>
          <w:rFonts w:ascii="Times New Roman" w:eastAsia="Times New Roman" w:hAnsi="Times New Roman" w:cs="Times New Roman"/>
          <w:color w:val="000000" w:themeColor="text1"/>
          <w:sz w:val="24"/>
          <w:szCs w:val="18"/>
          <w:lang w:eastAsia="ru-RU"/>
        </w:rPr>
        <w:t xml:space="preserve">в том, что вы говорите. Если вы досконально изучили тему своего </w:t>
      </w:r>
      <w:proofErr w:type="spellStart"/>
      <w:r w:rsidRPr="00C523E5">
        <w:rPr>
          <w:rFonts w:ascii="Times New Roman" w:eastAsia="Times New Roman" w:hAnsi="Times New Roman" w:cs="Times New Roman"/>
          <w:color w:val="000000" w:themeColor="text1"/>
          <w:sz w:val="24"/>
          <w:szCs w:val="18"/>
          <w:lang w:eastAsia="ru-RU"/>
        </w:rPr>
        <w:t>вебинара</w:t>
      </w:r>
      <w:proofErr w:type="spellEnd"/>
      <w:r w:rsidRPr="00C523E5">
        <w:rPr>
          <w:rFonts w:ascii="Times New Roman" w:eastAsia="Times New Roman" w:hAnsi="Times New Roman" w:cs="Times New Roman"/>
          <w:color w:val="000000" w:themeColor="text1"/>
          <w:sz w:val="24"/>
          <w:szCs w:val="18"/>
          <w:lang w:eastAsia="ru-RU"/>
        </w:rPr>
        <w:t>, убедить аудиторию будет проще.</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 xml:space="preserve">Не </w:t>
      </w:r>
      <w:proofErr w:type="spellStart"/>
      <w:r w:rsidRPr="00C523E5">
        <w:rPr>
          <w:rFonts w:ascii="Times New Roman" w:eastAsia="Times New Roman" w:hAnsi="Times New Roman" w:cs="Times New Roman"/>
          <w:b/>
          <w:bCs/>
          <w:color w:val="000000" w:themeColor="text1"/>
          <w:sz w:val="24"/>
          <w:szCs w:val="18"/>
          <w:lang w:eastAsia="ru-RU"/>
        </w:rPr>
        <w:t>зацикливайтесь</w:t>
      </w:r>
      <w:proofErr w:type="spellEnd"/>
      <w:r w:rsidRPr="00C523E5">
        <w:rPr>
          <w:rFonts w:ascii="Times New Roman" w:eastAsia="Times New Roman" w:hAnsi="Times New Roman" w:cs="Times New Roman"/>
          <w:b/>
          <w:bCs/>
          <w:color w:val="000000" w:themeColor="text1"/>
          <w:sz w:val="24"/>
          <w:szCs w:val="18"/>
          <w:lang w:eastAsia="ru-RU"/>
        </w:rPr>
        <w:t xml:space="preserve"> на ошибках.</w:t>
      </w:r>
      <w:r w:rsidRPr="00C523E5">
        <w:rPr>
          <w:rFonts w:ascii="Times New Roman" w:eastAsia="Times New Roman" w:hAnsi="Times New Roman" w:cs="Times New Roman"/>
          <w:b/>
          <w:bCs/>
          <w:color w:val="000000" w:themeColor="text1"/>
          <w:sz w:val="24"/>
          <w:lang w:eastAsia="ru-RU"/>
        </w:rPr>
        <w:t> </w:t>
      </w:r>
      <w:r w:rsidRPr="00C523E5">
        <w:rPr>
          <w:rFonts w:ascii="Times New Roman" w:eastAsia="Times New Roman" w:hAnsi="Times New Roman" w:cs="Times New Roman"/>
          <w:color w:val="000000" w:themeColor="text1"/>
          <w:sz w:val="24"/>
          <w:szCs w:val="18"/>
          <w:lang w:eastAsia="ru-RU"/>
        </w:rPr>
        <w:t xml:space="preserve">Они </w:t>
      </w:r>
      <w:proofErr w:type="gramStart"/>
      <w:r w:rsidRPr="00C523E5">
        <w:rPr>
          <w:rFonts w:ascii="Times New Roman" w:eastAsia="Times New Roman" w:hAnsi="Times New Roman" w:cs="Times New Roman"/>
          <w:color w:val="000000" w:themeColor="text1"/>
          <w:sz w:val="24"/>
          <w:szCs w:val="18"/>
          <w:lang w:eastAsia="ru-RU"/>
        </w:rPr>
        <w:t>случаются</w:t>
      </w:r>
      <w:proofErr w:type="gramEnd"/>
      <w:r w:rsidRPr="00C523E5">
        <w:rPr>
          <w:rFonts w:ascii="Times New Roman" w:eastAsia="Times New Roman" w:hAnsi="Times New Roman" w:cs="Times New Roman"/>
          <w:color w:val="000000" w:themeColor="text1"/>
          <w:sz w:val="24"/>
          <w:szCs w:val="18"/>
          <w:lang w:eastAsia="ru-RU"/>
        </w:rPr>
        <w:t xml:space="preserve"> время от времени, как технические, так и ваши личные. </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В конце резюмируйте все сказанное и попрощайтесь.</w:t>
      </w:r>
      <w:r w:rsidRPr="00C523E5">
        <w:rPr>
          <w:rFonts w:ascii="Times New Roman" w:eastAsia="Times New Roman" w:hAnsi="Times New Roman" w:cs="Times New Roman"/>
          <w:color w:val="000000" w:themeColor="text1"/>
          <w:sz w:val="24"/>
          <w:szCs w:val="18"/>
          <w:lang w:eastAsia="ru-RU"/>
        </w:rPr>
        <w:t>  Просто скажите, что закончили и поблагодарите участников за внимание. Теперь можно ответить на оставшиеся вопросы.</w:t>
      </w:r>
    </w:p>
    <w:p w:rsidR="002E3518" w:rsidRPr="00C523E5" w:rsidRDefault="002E3518" w:rsidP="00C523E5">
      <w:pPr>
        <w:pStyle w:val="a4"/>
        <w:rPr>
          <w:szCs w:val="18"/>
        </w:rPr>
      </w:pPr>
      <w:r w:rsidRPr="00C523E5">
        <w:rPr>
          <w:lang w:eastAsia="ru-RU"/>
        </w:rPr>
        <w:t xml:space="preserve">После </w:t>
      </w:r>
      <w:proofErr w:type="spellStart"/>
      <w:r w:rsidRPr="00C523E5">
        <w:rPr>
          <w:lang w:eastAsia="ru-RU"/>
        </w:rPr>
        <w:t>вебинара</w:t>
      </w:r>
      <w:proofErr w:type="spellEnd"/>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Обратная связь</w:t>
      </w:r>
      <w:r w:rsidRPr="00C523E5">
        <w:rPr>
          <w:rFonts w:ascii="Times New Roman" w:eastAsia="Times New Roman" w:hAnsi="Times New Roman" w:cs="Times New Roman"/>
          <w:color w:val="000000" w:themeColor="text1"/>
          <w:sz w:val="24"/>
          <w:szCs w:val="18"/>
          <w:lang w:eastAsia="ru-RU"/>
        </w:rPr>
        <w:t>. Собирайте отзывы после каждого мероприятия. Изучайте ответы, которые вы получили в ходе опросов. </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Анализируйте прошедшее событие по всем пунктам.</w:t>
      </w:r>
      <w:r w:rsidRPr="00C523E5">
        <w:rPr>
          <w:rFonts w:ascii="Times New Roman" w:eastAsia="Times New Roman" w:hAnsi="Times New Roman" w:cs="Times New Roman"/>
          <w:color w:val="000000" w:themeColor="text1"/>
          <w:sz w:val="24"/>
          <w:lang w:eastAsia="ru-RU"/>
        </w:rPr>
        <w:t> </w:t>
      </w:r>
      <w:r w:rsidRPr="00C523E5">
        <w:rPr>
          <w:rFonts w:ascii="Times New Roman" w:eastAsia="Times New Roman" w:hAnsi="Times New Roman" w:cs="Times New Roman"/>
          <w:color w:val="000000" w:themeColor="text1"/>
          <w:sz w:val="24"/>
          <w:szCs w:val="18"/>
          <w:lang w:eastAsia="ru-RU"/>
        </w:rPr>
        <w:t>Например: удалось ли вам сделать все, что вы планировали? Активны ли были участники? Возникали ли проблемы с речью или оборудованием? Уложились ли вы во временные рамки? То, как вы ответите на все подобные вопросы, поможет определить ваш будущий успех.</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b/>
          <w:bCs/>
          <w:color w:val="000000" w:themeColor="text1"/>
          <w:sz w:val="24"/>
          <w:szCs w:val="18"/>
          <w:lang w:eastAsia="ru-RU"/>
        </w:rPr>
        <w:t>Отправляйте резюмирующие письма</w:t>
      </w:r>
    </w:p>
    <w:p w:rsidR="002E3518" w:rsidRPr="00C523E5" w:rsidRDefault="002E3518" w:rsidP="002E3518">
      <w:pPr>
        <w:shd w:val="clear" w:color="auto" w:fill="FFFFFF"/>
        <w:spacing w:before="100" w:beforeAutospacing="1" w:after="100" w:afterAutospacing="1" w:line="240" w:lineRule="auto"/>
        <w:rPr>
          <w:rFonts w:ascii="Times New Roman" w:eastAsia="Times New Roman" w:hAnsi="Times New Roman" w:cs="Times New Roman"/>
          <w:color w:val="000000" w:themeColor="text1"/>
          <w:sz w:val="24"/>
          <w:szCs w:val="18"/>
          <w:lang w:eastAsia="ru-RU"/>
        </w:rPr>
      </w:pPr>
      <w:r w:rsidRPr="00C523E5">
        <w:rPr>
          <w:rFonts w:ascii="Times New Roman" w:eastAsia="Times New Roman" w:hAnsi="Times New Roman" w:cs="Times New Roman"/>
          <w:color w:val="000000" w:themeColor="text1"/>
          <w:sz w:val="24"/>
          <w:szCs w:val="18"/>
          <w:lang w:eastAsia="ru-RU"/>
        </w:rPr>
        <w:t xml:space="preserve">Если задачи, сформированные в ходе </w:t>
      </w:r>
      <w:proofErr w:type="spellStart"/>
      <w:r w:rsidRPr="00C523E5">
        <w:rPr>
          <w:rFonts w:ascii="Times New Roman" w:eastAsia="Times New Roman" w:hAnsi="Times New Roman" w:cs="Times New Roman"/>
          <w:color w:val="000000" w:themeColor="text1"/>
          <w:sz w:val="24"/>
          <w:szCs w:val="18"/>
          <w:lang w:eastAsia="ru-RU"/>
        </w:rPr>
        <w:t>вебинара</w:t>
      </w:r>
      <w:proofErr w:type="spellEnd"/>
      <w:r w:rsidRPr="00C523E5">
        <w:rPr>
          <w:rFonts w:ascii="Times New Roman" w:eastAsia="Times New Roman" w:hAnsi="Times New Roman" w:cs="Times New Roman"/>
          <w:color w:val="000000" w:themeColor="text1"/>
          <w:sz w:val="24"/>
          <w:szCs w:val="18"/>
          <w:lang w:eastAsia="ru-RU"/>
        </w:rPr>
        <w:t>, можно суммировать коротко и просто, упомяните их, подводя итоги встречи. </w:t>
      </w:r>
    </w:p>
    <w:p w:rsidR="00483486" w:rsidRPr="00C523E5" w:rsidRDefault="00483486">
      <w:pPr>
        <w:rPr>
          <w:rFonts w:ascii="Times New Roman" w:hAnsi="Times New Roman" w:cs="Times New Roman"/>
          <w:color w:val="000000" w:themeColor="text1"/>
          <w:sz w:val="28"/>
        </w:rPr>
      </w:pPr>
    </w:p>
    <w:sectPr w:rsidR="00483486" w:rsidRPr="00C523E5" w:rsidSect="004834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compat/>
  <w:rsids>
    <w:rsidRoot w:val="002E3518"/>
    <w:rsid w:val="001409D7"/>
    <w:rsid w:val="001C59E6"/>
    <w:rsid w:val="002E3518"/>
    <w:rsid w:val="00483486"/>
    <w:rsid w:val="009628B0"/>
    <w:rsid w:val="00C523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486"/>
  </w:style>
  <w:style w:type="paragraph" w:styleId="4">
    <w:name w:val="heading 4"/>
    <w:basedOn w:val="a"/>
    <w:link w:val="40"/>
    <w:uiPriority w:val="9"/>
    <w:qFormat/>
    <w:rsid w:val="002E351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2E3518"/>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2E35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E3518"/>
  </w:style>
  <w:style w:type="paragraph" w:styleId="a4">
    <w:name w:val="Intense Quote"/>
    <w:basedOn w:val="a"/>
    <w:next w:val="a"/>
    <w:link w:val="a5"/>
    <w:uiPriority w:val="30"/>
    <w:qFormat/>
    <w:rsid w:val="00C523E5"/>
    <w:pPr>
      <w:pBdr>
        <w:bottom w:val="single" w:sz="4" w:space="4" w:color="4F81BD" w:themeColor="accent1"/>
      </w:pBdr>
      <w:spacing w:before="200" w:after="280"/>
      <w:ind w:left="936" w:right="936"/>
    </w:pPr>
    <w:rPr>
      <w:b/>
      <w:bCs/>
      <w:i/>
      <w:iCs/>
      <w:color w:val="4F81BD" w:themeColor="accent1"/>
    </w:rPr>
  </w:style>
  <w:style w:type="character" w:customStyle="1" w:styleId="a5">
    <w:name w:val="Выделенная цитата Знак"/>
    <w:basedOn w:val="a0"/>
    <w:link w:val="a4"/>
    <w:uiPriority w:val="30"/>
    <w:rsid w:val="00C523E5"/>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202940880">
      <w:bodyDiv w:val="1"/>
      <w:marLeft w:val="0"/>
      <w:marRight w:val="0"/>
      <w:marTop w:val="0"/>
      <w:marBottom w:val="0"/>
      <w:divBdr>
        <w:top w:val="none" w:sz="0" w:space="0" w:color="auto"/>
        <w:left w:val="none" w:sz="0" w:space="0" w:color="auto"/>
        <w:bottom w:val="none" w:sz="0" w:space="0" w:color="auto"/>
        <w:right w:val="none" w:sz="0" w:space="0" w:color="auto"/>
      </w:divBdr>
      <w:divsChild>
        <w:div w:id="380861058">
          <w:marLeft w:val="0"/>
          <w:marRight w:val="0"/>
          <w:marTop w:val="0"/>
          <w:marBottom w:val="0"/>
          <w:divBdr>
            <w:top w:val="none" w:sz="0" w:space="0" w:color="auto"/>
            <w:left w:val="none" w:sz="0" w:space="0" w:color="auto"/>
            <w:bottom w:val="none" w:sz="0" w:space="0" w:color="auto"/>
            <w:right w:val="none" w:sz="0" w:space="0" w:color="auto"/>
          </w:divBdr>
          <w:divsChild>
            <w:div w:id="454913449">
              <w:marLeft w:val="0"/>
              <w:marRight w:val="300"/>
              <w:marTop w:val="75"/>
              <w:marBottom w:val="75"/>
              <w:divBdr>
                <w:top w:val="none" w:sz="0" w:space="0" w:color="auto"/>
                <w:left w:val="none" w:sz="0" w:space="0" w:color="auto"/>
                <w:bottom w:val="none" w:sz="0" w:space="0" w:color="auto"/>
                <w:right w:val="none" w:sz="0" w:space="0" w:color="auto"/>
              </w:divBdr>
              <w:divsChild>
                <w:div w:id="1133207916">
                  <w:marLeft w:val="0"/>
                  <w:marRight w:val="0"/>
                  <w:marTop w:val="0"/>
                  <w:marBottom w:val="90"/>
                  <w:divBdr>
                    <w:top w:val="single" w:sz="6" w:space="0" w:color="7FB6D4"/>
                    <w:left w:val="single" w:sz="6" w:space="0" w:color="7FB6D4"/>
                    <w:bottom w:val="single" w:sz="6" w:space="0" w:color="7FB6D4"/>
                    <w:right w:val="single" w:sz="6" w:space="0" w:color="7FB6D4"/>
                  </w:divBdr>
                  <w:divsChild>
                    <w:div w:id="2540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333987">
          <w:marLeft w:val="0"/>
          <w:marRight w:val="0"/>
          <w:marTop w:val="0"/>
          <w:marBottom w:val="0"/>
          <w:divBdr>
            <w:top w:val="none" w:sz="0" w:space="0" w:color="auto"/>
            <w:left w:val="none" w:sz="0" w:space="0" w:color="auto"/>
            <w:bottom w:val="none" w:sz="0" w:space="0" w:color="auto"/>
            <w:right w:val="none" w:sz="0" w:space="0" w:color="auto"/>
          </w:divBdr>
          <w:divsChild>
            <w:div w:id="1486782420">
              <w:marLeft w:val="0"/>
              <w:marRight w:val="300"/>
              <w:marTop w:val="75"/>
              <w:marBottom w:val="75"/>
              <w:divBdr>
                <w:top w:val="none" w:sz="0" w:space="0" w:color="auto"/>
                <w:left w:val="none" w:sz="0" w:space="0" w:color="auto"/>
                <w:bottom w:val="none" w:sz="0" w:space="0" w:color="auto"/>
                <w:right w:val="none" w:sz="0" w:space="0" w:color="auto"/>
              </w:divBdr>
              <w:divsChild>
                <w:div w:id="1720087432">
                  <w:marLeft w:val="0"/>
                  <w:marRight w:val="0"/>
                  <w:marTop w:val="0"/>
                  <w:marBottom w:val="90"/>
                  <w:divBdr>
                    <w:top w:val="single" w:sz="6" w:space="0" w:color="7FB6D4"/>
                    <w:left w:val="single" w:sz="6" w:space="0" w:color="7FB6D4"/>
                    <w:bottom w:val="single" w:sz="6" w:space="0" w:color="7FB6D4"/>
                    <w:right w:val="single" w:sz="6" w:space="0" w:color="7FB6D4"/>
                  </w:divBdr>
                  <w:divsChild>
                    <w:div w:id="212109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686545">
          <w:marLeft w:val="0"/>
          <w:marRight w:val="0"/>
          <w:marTop w:val="0"/>
          <w:marBottom w:val="0"/>
          <w:divBdr>
            <w:top w:val="none" w:sz="0" w:space="0" w:color="auto"/>
            <w:left w:val="none" w:sz="0" w:space="0" w:color="auto"/>
            <w:bottom w:val="none" w:sz="0" w:space="0" w:color="auto"/>
            <w:right w:val="none" w:sz="0" w:space="0" w:color="auto"/>
          </w:divBdr>
        </w:div>
        <w:div w:id="1452549654">
          <w:marLeft w:val="0"/>
          <w:marRight w:val="0"/>
          <w:marTop w:val="0"/>
          <w:marBottom w:val="0"/>
          <w:divBdr>
            <w:top w:val="none" w:sz="0" w:space="0" w:color="auto"/>
            <w:left w:val="none" w:sz="0" w:space="0" w:color="auto"/>
            <w:bottom w:val="none" w:sz="0" w:space="0" w:color="auto"/>
            <w:right w:val="none" w:sz="0" w:space="0" w:color="auto"/>
          </w:divBdr>
        </w:div>
        <w:div w:id="526451679">
          <w:marLeft w:val="0"/>
          <w:marRight w:val="0"/>
          <w:marTop w:val="0"/>
          <w:marBottom w:val="0"/>
          <w:divBdr>
            <w:top w:val="none" w:sz="0" w:space="0" w:color="auto"/>
            <w:left w:val="none" w:sz="0" w:space="0" w:color="auto"/>
            <w:bottom w:val="none" w:sz="0" w:space="0" w:color="auto"/>
            <w:right w:val="none" w:sz="0" w:space="0" w:color="auto"/>
          </w:divBdr>
        </w:div>
        <w:div w:id="1693410513">
          <w:marLeft w:val="0"/>
          <w:marRight w:val="0"/>
          <w:marTop w:val="0"/>
          <w:marBottom w:val="0"/>
          <w:divBdr>
            <w:top w:val="none" w:sz="0" w:space="0" w:color="auto"/>
            <w:left w:val="none" w:sz="0" w:space="0" w:color="auto"/>
            <w:bottom w:val="none" w:sz="0" w:space="0" w:color="auto"/>
            <w:right w:val="none" w:sz="0" w:space="0" w:color="auto"/>
          </w:divBdr>
          <w:divsChild>
            <w:div w:id="1046493861">
              <w:marLeft w:val="0"/>
              <w:marRight w:val="0"/>
              <w:marTop w:val="0"/>
              <w:marBottom w:val="0"/>
              <w:divBdr>
                <w:top w:val="none" w:sz="0" w:space="0" w:color="auto"/>
                <w:left w:val="none" w:sz="0" w:space="0" w:color="auto"/>
                <w:bottom w:val="none" w:sz="0" w:space="0" w:color="auto"/>
                <w:right w:val="none" w:sz="0" w:space="0" w:color="auto"/>
              </w:divBdr>
              <w:divsChild>
                <w:div w:id="2111270948">
                  <w:marLeft w:val="0"/>
                  <w:marRight w:val="0"/>
                  <w:marTop w:val="75"/>
                  <w:marBottom w:val="75"/>
                  <w:divBdr>
                    <w:top w:val="none" w:sz="0" w:space="0" w:color="auto"/>
                    <w:left w:val="none" w:sz="0" w:space="0" w:color="auto"/>
                    <w:bottom w:val="none" w:sz="0" w:space="0" w:color="auto"/>
                    <w:right w:val="none" w:sz="0" w:space="0" w:color="auto"/>
                  </w:divBdr>
                  <w:divsChild>
                    <w:div w:id="1654136767">
                      <w:marLeft w:val="0"/>
                      <w:marRight w:val="0"/>
                      <w:marTop w:val="0"/>
                      <w:marBottom w:val="75"/>
                      <w:divBdr>
                        <w:top w:val="single" w:sz="6" w:space="0" w:color="7FB6D4"/>
                        <w:left w:val="single" w:sz="6" w:space="0" w:color="7FB6D4"/>
                        <w:bottom w:val="single" w:sz="6" w:space="0" w:color="7FB6D4"/>
                        <w:right w:val="single" w:sz="6" w:space="0" w:color="7FB6D4"/>
                      </w:divBdr>
                      <w:divsChild>
                        <w:div w:id="203780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1;&#1077;&#1085;&#1072;_2\AppData\Local\Chemistry%20Add-in%20for%20Word\Chemistry%20Gallery\Chem4Word.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A2DCC0F2-1327-4284-BFD0-742306A51ACA}">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4</TotalTime>
  <Pages>2</Pages>
  <Words>612</Words>
  <Characters>3495</Characters>
  <Application>Microsoft Office Word</Application>
  <DocSecurity>0</DocSecurity>
  <Lines>29</Lines>
  <Paragraphs>8</Paragraphs>
  <ScaleCrop>false</ScaleCrop>
  <Company>Microsoft</Company>
  <LinksUpToDate>false</LinksUpToDate>
  <CharactersWithSpaces>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Лена_2</dc:creator>
  <cp:lastModifiedBy>Лена_2</cp:lastModifiedBy>
  <cp:revision>3</cp:revision>
  <dcterms:created xsi:type="dcterms:W3CDTF">2013-11-19T05:50:00Z</dcterms:created>
  <dcterms:modified xsi:type="dcterms:W3CDTF">2014-01-14T16:11:00Z</dcterms:modified>
</cp:coreProperties>
</file>