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3A" w:rsidRDefault="00B3303A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4D5094" w:rsidRDefault="004D5094" w:rsidP="004D5094">
      <w:pPr>
        <w:jc w:val="center"/>
        <w:rPr>
          <w:b/>
        </w:rPr>
      </w:pPr>
      <w:r>
        <w:rPr>
          <w:b/>
        </w:rPr>
        <w:t>МОУ «ЛИЦЕЙ №</w:t>
      </w:r>
      <w:r>
        <w:rPr>
          <w:b/>
          <w:sz w:val="36"/>
          <w:szCs w:val="36"/>
        </w:rPr>
        <w:t>62</w:t>
      </w:r>
      <w:r>
        <w:rPr>
          <w:b/>
        </w:rPr>
        <w:t>»</w:t>
      </w:r>
      <w:r w:rsidRPr="004D5094">
        <w:rPr>
          <w:b/>
        </w:rPr>
        <w:t xml:space="preserve"> </w:t>
      </w:r>
      <w:r>
        <w:rPr>
          <w:b/>
        </w:rPr>
        <w:t xml:space="preserve"> ОКТЯБРЬСКОГО РАЙОНА Г. САРАТОВА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2E01C9" w:rsidRPr="00E86817" w:rsidRDefault="002E01C9" w:rsidP="0026664A">
      <w:pPr>
        <w:rPr>
          <w:b/>
        </w:rPr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2E01C9" w:rsidRDefault="002E01C9" w:rsidP="002E01C9">
      <w:pPr>
        <w:jc w:val="center"/>
      </w:pPr>
    </w:p>
    <w:p w:rsidR="0077086E" w:rsidRDefault="0077086E" w:rsidP="00FF3704">
      <w:pPr>
        <w:jc w:val="center"/>
        <w:rPr>
          <w:b/>
        </w:rPr>
      </w:pPr>
    </w:p>
    <w:p w:rsidR="004D5094" w:rsidRDefault="005A14CD" w:rsidP="004D5094">
      <w:pPr>
        <w:jc w:val="center"/>
        <w:rPr>
          <w:b/>
        </w:rPr>
      </w:pPr>
      <w:r>
        <w:rPr>
          <w:b/>
        </w:rPr>
        <w:t>ПЛАН – КОНСПЕКТ ПРОЕКТНОГО</w:t>
      </w:r>
      <w:r w:rsidR="004D5094">
        <w:rPr>
          <w:b/>
        </w:rPr>
        <w:t xml:space="preserve"> УРОКА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  <w:r>
        <w:rPr>
          <w:b/>
        </w:rPr>
        <w:t>ПО АНГЛИЙСКОМУ ЯЫКУ</w:t>
      </w:r>
    </w:p>
    <w:p w:rsidR="004D5094" w:rsidRDefault="004D5094" w:rsidP="004D5094">
      <w:pPr>
        <w:jc w:val="center"/>
        <w:rPr>
          <w:b/>
        </w:rPr>
      </w:pPr>
      <w:r>
        <w:rPr>
          <w:b/>
        </w:rPr>
        <w:t>ПО ТЕМЕ</w:t>
      </w:r>
    </w:p>
    <w:p w:rsidR="004D5094" w:rsidRDefault="004D5094" w:rsidP="004D5094">
      <w:pPr>
        <w:jc w:val="center"/>
        <w:rPr>
          <w:b/>
        </w:rPr>
      </w:pPr>
      <w:r>
        <w:rPr>
          <w:b/>
        </w:rPr>
        <w:t xml:space="preserve"> «</w:t>
      </w:r>
      <w:r w:rsidR="00331CAC" w:rsidRPr="00331CAC">
        <w:rPr>
          <w:b/>
          <w:i/>
        </w:rPr>
        <w:t xml:space="preserve">ТВОРЧЕСКИЙ </w:t>
      </w:r>
      <w:r w:rsidRPr="00B16176">
        <w:rPr>
          <w:b/>
          <w:i/>
        </w:rPr>
        <w:t>ПРОЕК</w:t>
      </w:r>
      <w:r w:rsidR="00331CAC">
        <w:rPr>
          <w:b/>
          <w:i/>
        </w:rPr>
        <w:t>Т «Моя страна»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  <w:r>
        <w:rPr>
          <w:b/>
          <w:sz w:val="36"/>
          <w:szCs w:val="36"/>
        </w:rPr>
        <w:t xml:space="preserve"> для 5</w:t>
      </w:r>
      <w:r>
        <w:rPr>
          <w:b/>
        </w:rPr>
        <w:t xml:space="preserve">  КЛАССА</w:t>
      </w: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center"/>
        <w:rPr>
          <w:b/>
        </w:rPr>
      </w:pPr>
    </w:p>
    <w:p w:rsidR="004D5094" w:rsidRDefault="004D5094" w:rsidP="004D5094">
      <w:pPr>
        <w:jc w:val="right"/>
      </w:pPr>
      <w:r>
        <w:t>Выполнила:</w:t>
      </w:r>
    </w:p>
    <w:p w:rsidR="004D5094" w:rsidRDefault="004D5094" w:rsidP="004D5094">
      <w:pPr>
        <w:jc w:val="right"/>
      </w:pPr>
      <w:r>
        <w:t>учитель английского языка</w:t>
      </w:r>
    </w:p>
    <w:p w:rsidR="004D5094" w:rsidRDefault="004D5094" w:rsidP="004D5094">
      <w:pPr>
        <w:jc w:val="right"/>
      </w:pPr>
      <w:r>
        <w:t>1 категории</w:t>
      </w:r>
    </w:p>
    <w:p w:rsidR="004D5094" w:rsidRDefault="004D5094" w:rsidP="004D5094">
      <w:pPr>
        <w:jc w:val="right"/>
      </w:pPr>
      <w:r>
        <w:t>МОУ «Лицей №62»</w:t>
      </w:r>
    </w:p>
    <w:p w:rsidR="004D5094" w:rsidRDefault="004D5094" w:rsidP="004D5094">
      <w:pPr>
        <w:jc w:val="right"/>
      </w:pPr>
    </w:p>
    <w:p w:rsidR="004D5094" w:rsidRDefault="004D5094" w:rsidP="004D5094">
      <w:pPr>
        <w:jc w:val="right"/>
      </w:pPr>
      <w:r>
        <w:t>Пеньковская Ольга Николаевна</w:t>
      </w:r>
    </w:p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4D5094" w:rsidP="004D5094"/>
    <w:p w:rsidR="004D5094" w:rsidRPr="0077086E" w:rsidRDefault="00771CED" w:rsidP="0026664A">
      <w:pPr>
        <w:tabs>
          <w:tab w:val="left" w:pos="3795"/>
        </w:tabs>
        <w:jc w:val="center"/>
      </w:pPr>
      <w:r>
        <w:t>Саратов, 2009</w:t>
      </w:r>
    </w:p>
    <w:p w:rsidR="004D5094" w:rsidRDefault="004D5094" w:rsidP="00FF3704">
      <w:pPr>
        <w:jc w:val="center"/>
      </w:pPr>
    </w:p>
    <w:p w:rsidR="009F0FC5" w:rsidRDefault="009F0FC5" w:rsidP="00FF3704">
      <w:pPr>
        <w:jc w:val="center"/>
      </w:pPr>
    </w:p>
    <w:p w:rsidR="009F0FC5" w:rsidRDefault="009F0FC5" w:rsidP="009F0FC5">
      <w:pPr>
        <w:rPr>
          <w:b/>
        </w:rPr>
      </w:pPr>
    </w:p>
    <w:p w:rsidR="009F0FC5" w:rsidRPr="009F0FC5" w:rsidRDefault="009F0FC5" w:rsidP="009F0FC5">
      <w:pPr>
        <w:jc w:val="center"/>
      </w:pPr>
      <w:r>
        <w:t>1</w:t>
      </w:r>
    </w:p>
    <w:p w:rsidR="009F0FC5" w:rsidRDefault="009F0FC5" w:rsidP="009F0FC5">
      <w:pPr>
        <w:rPr>
          <w:b/>
        </w:rPr>
      </w:pPr>
    </w:p>
    <w:p w:rsidR="009F0FC5" w:rsidRPr="00771CED" w:rsidRDefault="00771CED" w:rsidP="009F0FC5">
      <w:r>
        <w:rPr>
          <w:b/>
        </w:rPr>
        <w:t>Учебная ситуация:  «Обобщение лексического и грамматического материала по темам «США»</w:t>
      </w:r>
      <w:r w:rsidR="009F0FC5">
        <w:rPr>
          <w:b/>
        </w:rPr>
        <w:t xml:space="preserve">, </w:t>
      </w:r>
      <w:r>
        <w:rPr>
          <w:b/>
        </w:rPr>
        <w:t>«Россия»</w:t>
      </w:r>
      <w:r w:rsidR="009F0FC5">
        <w:t xml:space="preserve"> (</w:t>
      </w:r>
      <w:r>
        <w:rPr>
          <w:lang w:val="en-US"/>
        </w:rPr>
        <w:t>My</w:t>
      </w:r>
      <w:r w:rsidRPr="00771CED">
        <w:t xml:space="preserve"> </w:t>
      </w:r>
      <w:r>
        <w:rPr>
          <w:lang w:val="en-US"/>
        </w:rPr>
        <w:t>country</w:t>
      </w:r>
      <w:r w:rsidR="009F0FC5">
        <w:t>)</w:t>
      </w:r>
      <w:r w:rsidRPr="00771CED">
        <w:t>.</w:t>
      </w:r>
    </w:p>
    <w:p w:rsidR="009F0FC5" w:rsidRPr="00BF5682" w:rsidRDefault="009F0FC5" w:rsidP="009F0FC5">
      <w:pPr>
        <w:jc w:val="both"/>
      </w:pPr>
      <w:r w:rsidRPr="007831AF">
        <w:rPr>
          <w:b/>
        </w:rPr>
        <w:t>Тема урока</w:t>
      </w:r>
      <w:r>
        <w:rPr>
          <w:b/>
        </w:rPr>
        <w:t>:</w:t>
      </w:r>
      <w:r>
        <w:t xml:space="preserve"> </w:t>
      </w:r>
      <w:r w:rsidR="00E22F35">
        <w:t>Четверть 4,т</w:t>
      </w:r>
      <w:r w:rsidR="00771CED">
        <w:t>ворческая п</w:t>
      </w:r>
      <w:r>
        <w:t xml:space="preserve">роектная </w:t>
      </w:r>
      <w:r w:rsidR="00771CED">
        <w:t>работа «Моя страна</w:t>
      </w:r>
      <w:r w:rsidRPr="00771CED">
        <w:t>»</w:t>
      </w:r>
      <w:r w:rsidR="00771CED">
        <w:t>(</w:t>
      </w:r>
      <w:r w:rsidR="00771CED">
        <w:rPr>
          <w:lang w:val="en-US"/>
        </w:rPr>
        <w:t>My</w:t>
      </w:r>
      <w:r w:rsidR="00771CED" w:rsidRPr="00771CED">
        <w:t xml:space="preserve"> </w:t>
      </w:r>
      <w:r w:rsidR="00771CED">
        <w:rPr>
          <w:lang w:val="en-US"/>
        </w:rPr>
        <w:t>country</w:t>
      </w:r>
      <w:r w:rsidR="00771CED" w:rsidRPr="00771CED">
        <w:t>)</w:t>
      </w:r>
      <w:r w:rsidRPr="00771CED">
        <w:t xml:space="preserve">. </w:t>
      </w:r>
      <w:r>
        <w:t>Этап</w:t>
      </w:r>
      <w:r w:rsidRPr="00BF5682">
        <w:t xml:space="preserve"> </w:t>
      </w:r>
      <w:r w:rsidR="00771CED">
        <w:t>защиты творческого проекта, обсуждения презентаций и их оценки</w:t>
      </w:r>
      <w:r w:rsidRPr="00BF5682">
        <w:t>.</w:t>
      </w:r>
    </w:p>
    <w:p w:rsidR="009F0FC5" w:rsidRDefault="009F0FC5" w:rsidP="009F0FC5">
      <w:pPr>
        <w:jc w:val="both"/>
      </w:pPr>
      <w:r>
        <w:rPr>
          <w:b/>
        </w:rPr>
        <w:t>Учебник</w:t>
      </w:r>
      <w:r w:rsidRPr="00BF5682">
        <w:rPr>
          <w:b/>
        </w:rPr>
        <w:t>:</w:t>
      </w:r>
      <w:r w:rsidRPr="00BF5682">
        <w:t xml:space="preserve"> </w:t>
      </w:r>
      <w:r>
        <w:t>Верещагина</w:t>
      </w:r>
      <w:r w:rsidRPr="00BF5682">
        <w:t xml:space="preserve"> </w:t>
      </w:r>
      <w:r>
        <w:t>И</w:t>
      </w:r>
      <w:r w:rsidRPr="00BF5682">
        <w:t>.</w:t>
      </w:r>
      <w:r>
        <w:t>Н</w:t>
      </w:r>
      <w:r w:rsidRPr="00BF5682">
        <w:t xml:space="preserve">., </w:t>
      </w:r>
      <w:r>
        <w:t>Афанасьева</w:t>
      </w:r>
      <w:r w:rsidRPr="00BF5682">
        <w:t xml:space="preserve"> </w:t>
      </w:r>
      <w:r>
        <w:t>О</w:t>
      </w:r>
      <w:r w:rsidRPr="00BF5682">
        <w:t>.</w:t>
      </w:r>
      <w:r>
        <w:t>В</w:t>
      </w:r>
      <w:r w:rsidR="00BF5682" w:rsidRPr="00BF5682">
        <w:t xml:space="preserve">. </w:t>
      </w:r>
      <w:r w:rsidR="00BF5682">
        <w:rPr>
          <w:lang w:val="en-US"/>
        </w:rPr>
        <w:t>English</w:t>
      </w:r>
      <w:r w:rsidR="00BF5682" w:rsidRPr="00BF5682">
        <w:t>-</w:t>
      </w:r>
      <w:r w:rsidR="00BF5682">
        <w:rPr>
          <w:lang w:val="en-US"/>
        </w:rPr>
        <w:t>IV</w:t>
      </w:r>
      <w:r w:rsidR="0068218E">
        <w:t>,</w:t>
      </w:r>
      <w:r w:rsidR="00566CAC">
        <w:t>§</w:t>
      </w:r>
      <w:r w:rsidR="0068218E">
        <w:t xml:space="preserve">52. </w:t>
      </w:r>
      <w:r>
        <w:t>М.: Просвещение.</w:t>
      </w:r>
    </w:p>
    <w:p w:rsidR="009F0FC5" w:rsidRDefault="009F0FC5" w:rsidP="009F0FC5">
      <w:pPr>
        <w:jc w:val="both"/>
      </w:pPr>
      <w:r>
        <w:rPr>
          <w:b/>
        </w:rPr>
        <w:t xml:space="preserve">Класс: </w:t>
      </w:r>
      <w:r w:rsidR="00771CED">
        <w:t>5Б</w:t>
      </w:r>
      <w:r>
        <w:t xml:space="preserve"> (из 15 человек на уроке присутствовало 15 человек)</w:t>
      </w:r>
    </w:p>
    <w:p w:rsidR="009F0FC5" w:rsidRDefault="009F0FC5" w:rsidP="009F0FC5">
      <w:pPr>
        <w:jc w:val="both"/>
      </w:pPr>
      <w:r>
        <w:rPr>
          <w:b/>
        </w:rPr>
        <w:t xml:space="preserve">Дата проведения урока: </w:t>
      </w:r>
      <w:r w:rsidR="00771CED">
        <w:t>17 апреля 2009</w:t>
      </w:r>
      <w:r>
        <w:t xml:space="preserve"> г.</w:t>
      </w:r>
    </w:p>
    <w:p w:rsidR="009F0FC5" w:rsidRDefault="009F0FC5" w:rsidP="009F0FC5">
      <w:pPr>
        <w:jc w:val="both"/>
      </w:pPr>
      <w:r>
        <w:rPr>
          <w:b/>
        </w:rPr>
        <w:t xml:space="preserve">Учитель: </w:t>
      </w:r>
      <w:r>
        <w:t>Пеньковская Ольга Николаевна, учитель 1 категории.</w:t>
      </w:r>
    </w:p>
    <w:p w:rsidR="009F0FC5" w:rsidRDefault="009F0FC5" w:rsidP="009F0FC5">
      <w:pPr>
        <w:jc w:val="both"/>
      </w:pPr>
    </w:p>
    <w:p w:rsidR="009F0FC5" w:rsidRPr="0068218E" w:rsidRDefault="009F0FC5" w:rsidP="009F0FC5">
      <w:pPr>
        <w:jc w:val="both"/>
      </w:pPr>
      <w:r>
        <w:rPr>
          <w:b/>
        </w:rPr>
        <w:t>Цель:</w:t>
      </w:r>
      <w:r>
        <w:t xml:space="preserve"> </w:t>
      </w:r>
      <w:r w:rsidR="0068218E">
        <w:t xml:space="preserve">Создать экспромтом в команде </w:t>
      </w:r>
      <w:r w:rsidR="007032F5">
        <w:t>творческие</w:t>
      </w:r>
      <w:r w:rsidR="0068218E">
        <w:t xml:space="preserve"> проект</w:t>
      </w:r>
      <w:r w:rsidR="007032F5">
        <w:t>ы</w:t>
      </w:r>
      <w:r w:rsidR="0068218E">
        <w:t xml:space="preserve"> «США»</w:t>
      </w:r>
      <w:r w:rsidR="007032F5">
        <w:t xml:space="preserve"> и</w:t>
      </w:r>
      <w:r w:rsidR="0068218E">
        <w:t xml:space="preserve"> «Россия»</w:t>
      </w:r>
      <w:r w:rsidR="007032F5">
        <w:t xml:space="preserve"> (с опорой на известную лексику), сделать презентации</w:t>
      </w:r>
      <w:r w:rsidR="0068218E">
        <w:t>, обсудить презентации и оценить их.</w:t>
      </w:r>
    </w:p>
    <w:p w:rsidR="009F0FC5" w:rsidRDefault="009F0FC5" w:rsidP="009F0FC5">
      <w:pPr>
        <w:jc w:val="both"/>
      </w:pPr>
      <w:r>
        <w:rPr>
          <w:b/>
        </w:rPr>
        <w:t xml:space="preserve">Задачи: </w:t>
      </w:r>
      <w:r>
        <w:t xml:space="preserve">1. </w:t>
      </w:r>
      <w:r w:rsidR="00504AA0">
        <w:rPr>
          <w:i/>
        </w:rPr>
        <w:t>Познавательные</w:t>
      </w:r>
    </w:p>
    <w:p w:rsidR="009F0FC5" w:rsidRDefault="009F0FC5" w:rsidP="009F0FC5">
      <w:pPr>
        <w:jc w:val="both"/>
      </w:pPr>
      <w:r>
        <w:t xml:space="preserve">-   познакомить уч-ся с </w:t>
      </w:r>
      <w:r w:rsidR="00504AA0">
        <w:t>новыми достопримечательностями Вашингтона Пентагоном, Капитолием, Арли</w:t>
      </w:r>
      <w:r w:rsidR="008469B8">
        <w:t>нгтонским национальным кладбищем</w:t>
      </w:r>
      <w:r>
        <w:t>;</w:t>
      </w:r>
    </w:p>
    <w:p w:rsidR="009F0FC5" w:rsidRDefault="008469B8" w:rsidP="009F0FC5">
      <w:pPr>
        <w:jc w:val="both"/>
      </w:pPr>
      <w:r>
        <w:t>-   обобщить лексический материал по теме «США»</w:t>
      </w:r>
      <w:r w:rsidR="00B91D38">
        <w:t xml:space="preserve"> и грамматический материал по теме «Модальные глаголы»,</w:t>
      </w:r>
      <w:r w:rsidR="00827A69">
        <w:t xml:space="preserve"> «Вопросительные предложения»</w:t>
      </w:r>
      <w:r w:rsidR="009F0FC5">
        <w:t xml:space="preserve">; </w:t>
      </w:r>
    </w:p>
    <w:p w:rsidR="009F0FC5" w:rsidRDefault="008469B8" w:rsidP="009F0FC5">
      <w:pPr>
        <w:jc w:val="both"/>
      </w:pPr>
      <w:r>
        <w:t xml:space="preserve">-   познакомить  с новым </w:t>
      </w:r>
      <w:r w:rsidR="00E906B2">
        <w:t>для уч-ся разделом проекта</w:t>
      </w:r>
      <w:r>
        <w:t xml:space="preserve"> (</w:t>
      </w:r>
      <w:r>
        <w:rPr>
          <w:lang w:val="en-US"/>
        </w:rPr>
        <w:t>activity</w:t>
      </w:r>
      <w:r w:rsidRPr="008469B8">
        <w:t>)</w:t>
      </w:r>
      <w:r>
        <w:t xml:space="preserve"> «Развлечение» (</w:t>
      </w:r>
      <w:proofErr w:type="gramStart"/>
      <w:r>
        <w:t>Е</w:t>
      </w:r>
      <w:proofErr w:type="spellStart"/>
      <w:proofErr w:type="gramEnd"/>
      <w:r>
        <w:rPr>
          <w:lang w:val="en-US"/>
        </w:rPr>
        <w:t>ntertainment</w:t>
      </w:r>
      <w:proofErr w:type="spellEnd"/>
      <w:r>
        <w:t>)</w:t>
      </w:r>
      <w:r w:rsidR="009F0FC5">
        <w:t>;</w:t>
      </w:r>
    </w:p>
    <w:p w:rsidR="00B91D38" w:rsidRPr="005A14CD" w:rsidRDefault="009F0FC5" w:rsidP="009F0FC5">
      <w:pPr>
        <w:jc w:val="both"/>
        <w:rPr>
          <w:lang w:val="en-US"/>
        </w:rPr>
      </w:pPr>
      <w:r>
        <w:t>-   н</w:t>
      </w:r>
      <w:r w:rsidR="00B91D38">
        <w:t>аучить детей правильно представлять рисунки в презентации</w:t>
      </w:r>
      <w:r>
        <w:t xml:space="preserve">, </w:t>
      </w:r>
      <w:r w:rsidR="00B91D38">
        <w:t>используя клише «</w:t>
      </w:r>
      <w:r w:rsidR="00B91D38">
        <w:rPr>
          <w:lang w:val="en-US"/>
        </w:rPr>
        <w:t>Look</w:t>
      </w:r>
      <w:r w:rsidR="00B91D38" w:rsidRPr="00B91D38">
        <w:t xml:space="preserve"> </w:t>
      </w:r>
      <w:r w:rsidR="00B91D38">
        <w:rPr>
          <w:lang w:val="en-US"/>
        </w:rPr>
        <w:t>at</w:t>
      </w:r>
      <w:r w:rsidR="00B91D38" w:rsidRPr="00B91D38">
        <w:t xml:space="preserve"> </w:t>
      </w:r>
      <w:r w:rsidR="00B91D38">
        <w:rPr>
          <w:lang w:val="en-US"/>
        </w:rPr>
        <w:t>the</w:t>
      </w:r>
      <w:r w:rsidR="00B91D38" w:rsidRPr="00B91D38">
        <w:t xml:space="preserve"> </w:t>
      </w:r>
      <w:r w:rsidR="00B91D38">
        <w:rPr>
          <w:lang w:val="en-US"/>
        </w:rPr>
        <w:t>picture</w:t>
      </w:r>
      <w:r w:rsidR="00B91D38" w:rsidRPr="00B91D38">
        <w:t xml:space="preserve">! </w:t>
      </w:r>
      <w:r w:rsidR="00B91D38">
        <w:rPr>
          <w:lang w:val="en-US"/>
        </w:rPr>
        <w:t>Have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a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look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at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the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picture</w:t>
      </w:r>
      <w:r w:rsidR="00B91D38" w:rsidRPr="005A14CD">
        <w:rPr>
          <w:lang w:val="en-US"/>
        </w:rPr>
        <w:t xml:space="preserve">! </w:t>
      </w:r>
      <w:r w:rsidR="00B91D38">
        <w:rPr>
          <w:lang w:val="en-US"/>
        </w:rPr>
        <w:t>Here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you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can</w:t>
      </w:r>
      <w:r w:rsidR="00B91D38" w:rsidRPr="005A14CD">
        <w:rPr>
          <w:lang w:val="en-US"/>
        </w:rPr>
        <w:t xml:space="preserve"> </w:t>
      </w:r>
      <w:r w:rsidR="00B91D38">
        <w:rPr>
          <w:lang w:val="en-US"/>
        </w:rPr>
        <w:t>see</w:t>
      </w:r>
      <w:r w:rsidR="00B91D38" w:rsidRPr="005A14CD">
        <w:rPr>
          <w:lang w:val="en-US"/>
        </w:rPr>
        <w:t>…</w:t>
      </w:r>
      <w:r w:rsidR="00B91D38">
        <w:rPr>
          <w:lang w:val="en-US"/>
        </w:rPr>
        <w:t xml:space="preserve"> </w:t>
      </w:r>
    </w:p>
    <w:p w:rsidR="009F0FC5" w:rsidRDefault="00B91D38" w:rsidP="009F0FC5">
      <w:pPr>
        <w:jc w:val="both"/>
      </w:pPr>
      <w:r>
        <w:rPr>
          <w:lang w:val="en-US"/>
        </w:rPr>
        <w:t>This</w:t>
      </w:r>
      <w:r w:rsidRPr="00827A69">
        <w:t xml:space="preserve"> </w:t>
      </w:r>
      <w:r>
        <w:rPr>
          <w:lang w:val="en-US"/>
        </w:rPr>
        <w:t>is</w:t>
      </w:r>
      <w:r w:rsidRPr="00827A69">
        <w:t xml:space="preserve"> …</w:t>
      </w:r>
      <w:r>
        <w:t>»</w:t>
      </w:r>
      <w:r w:rsidR="009F0FC5">
        <w:t>;</w:t>
      </w:r>
    </w:p>
    <w:p w:rsidR="009F0FC5" w:rsidRPr="00827A69" w:rsidRDefault="00827A69" w:rsidP="009F0FC5">
      <w:pPr>
        <w:jc w:val="both"/>
      </w:pPr>
      <w:r>
        <w:t>-  научить детей обсуждать презентации и оценивать их.</w:t>
      </w:r>
    </w:p>
    <w:p w:rsidR="009F0FC5" w:rsidRDefault="009F0FC5" w:rsidP="009F0FC5">
      <w:pPr>
        <w:jc w:val="both"/>
        <w:rPr>
          <w:i/>
        </w:rPr>
      </w:pPr>
      <w:r>
        <w:t xml:space="preserve">                2. </w:t>
      </w:r>
      <w:r>
        <w:rPr>
          <w:i/>
        </w:rPr>
        <w:t>Развивающие</w:t>
      </w:r>
    </w:p>
    <w:p w:rsidR="009F0FC5" w:rsidRDefault="00827A69" w:rsidP="009F0FC5">
      <w:pPr>
        <w:jc w:val="both"/>
      </w:pPr>
      <w:r>
        <w:t xml:space="preserve">- </w:t>
      </w:r>
      <w:r w:rsidR="009F0FC5">
        <w:t>развивать навыки</w:t>
      </w:r>
      <w:r>
        <w:t xml:space="preserve"> чтения с извлечением основной информации (просмотровое чтение), навыки </w:t>
      </w:r>
      <w:proofErr w:type="spellStart"/>
      <w:r>
        <w:t>аудирования</w:t>
      </w:r>
      <w:proofErr w:type="spellEnd"/>
      <w:proofErr w:type="gramStart"/>
      <w:r>
        <w:t xml:space="preserve"> ,</w:t>
      </w:r>
      <w:proofErr w:type="gramEnd"/>
      <w:r>
        <w:t xml:space="preserve"> говорения и письма;</w:t>
      </w:r>
    </w:p>
    <w:p w:rsidR="00827A69" w:rsidRDefault="00827A69" w:rsidP="009F0FC5">
      <w:pPr>
        <w:jc w:val="both"/>
      </w:pPr>
      <w:r>
        <w:t>-  развивать умение сравнивать аналогичные факты и понятия;</w:t>
      </w:r>
    </w:p>
    <w:p w:rsidR="00827A69" w:rsidRDefault="00827A69" w:rsidP="009F0FC5">
      <w:pPr>
        <w:jc w:val="both"/>
      </w:pPr>
      <w:r>
        <w:t xml:space="preserve">-  развивать умение строить монологическое высказывание с опорой на </w:t>
      </w:r>
      <w:r w:rsidR="00A53B59">
        <w:t xml:space="preserve">известную лексику и речевые клише </w:t>
      </w:r>
      <w:proofErr w:type="gramStart"/>
      <w:r w:rsidR="00A53B59">
        <w:t xml:space="preserve">( </w:t>
      </w:r>
      <w:proofErr w:type="gramEnd"/>
      <w:r w:rsidR="00A53B59">
        <w:t>в текстах);</w:t>
      </w:r>
    </w:p>
    <w:p w:rsidR="009F0FC5" w:rsidRDefault="009F0FC5" w:rsidP="009F0FC5">
      <w:pPr>
        <w:jc w:val="both"/>
      </w:pPr>
      <w:r>
        <w:t>-   развивать эстетический вкус;</w:t>
      </w:r>
    </w:p>
    <w:p w:rsidR="009F0FC5" w:rsidRDefault="009F0FC5" w:rsidP="009F0FC5">
      <w:pPr>
        <w:jc w:val="both"/>
      </w:pPr>
      <w:r>
        <w:t>-   развивать творческое мышление уч-ся;</w:t>
      </w:r>
    </w:p>
    <w:p w:rsidR="009F0FC5" w:rsidRDefault="009F0FC5" w:rsidP="009F0FC5">
      <w:pPr>
        <w:jc w:val="both"/>
      </w:pPr>
      <w:r>
        <w:t xml:space="preserve">-   учить делать подписи грамотно и с юмором, развивая навыки письма; </w:t>
      </w:r>
    </w:p>
    <w:p w:rsidR="009F0FC5" w:rsidRDefault="00A53B59" w:rsidP="009F0FC5">
      <w:pPr>
        <w:jc w:val="both"/>
      </w:pPr>
      <w:r>
        <w:t xml:space="preserve">- </w:t>
      </w:r>
      <w:r w:rsidR="009F0FC5">
        <w:t>учить детей распределять функции и роли, делиться опытом  и информацией с  другими членами команды.</w:t>
      </w:r>
    </w:p>
    <w:p w:rsidR="009F0FC5" w:rsidRDefault="009F0FC5" w:rsidP="009F0FC5">
      <w:pPr>
        <w:jc w:val="both"/>
        <w:rPr>
          <w:i/>
        </w:rPr>
      </w:pPr>
      <w:r>
        <w:t xml:space="preserve">              3.</w:t>
      </w:r>
      <w:r>
        <w:rPr>
          <w:i/>
        </w:rPr>
        <w:t>Воспитательные</w:t>
      </w:r>
    </w:p>
    <w:p w:rsidR="009F0FC5" w:rsidRDefault="009F0FC5" w:rsidP="009F0FC5">
      <w:pPr>
        <w:jc w:val="both"/>
      </w:pPr>
      <w:r>
        <w:t>-   фор</w:t>
      </w:r>
      <w:r w:rsidR="00827A69">
        <w:t>мировать навыки работы в группе, в команде;</w:t>
      </w:r>
    </w:p>
    <w:p w:rsidR="009F0FC5" w:rsidRDefault="009F0FC5" w:rsidP="009F0FC5">
      <w:pPr>
        <w:jc w:val="both"/>
      </w:pPr>
      <w:r>
        <w:t>-   формировать чувство патриотизма, г</w:t>
      </w:r>
      <w:r w:rsidR="00827A69">
        <w:t>ордости за свою страну</w:t>
      </w:r>
      <w:r>
        <w:t>;</w:t>
      </w:r>
    </w:p>
    <w:p w:rsidR="009F0FC5" w:rsidRDefault="009F0FC5" w:rsidP="009F0FC5">
      <w:pPr>
        <w:jc w:val="both"/>
      </w:pPr>
      <w:r>
        <w:t xml:space="preserve">-   </w:t>
      </w:r>
      <w:r w:rsidR="00A53B59">
        <w:t>поддерживать интерес к культуре и истории США;</w:t>
      </w:r>
    </w:p>
    <w:p w:rsidR="00A53B59" w:rsidRDefault="00A53B59" w:rsidP="009F0FC5">
      <w:pPr>
        <w:jc w:val="both"/>
      </w:pPr>
      <w:r>
        <w:t>-   воспитывать в уч-ся готовность к межкультурному диалогу, открытость и толерантность к другим культурам.</w:t>
      </w:r>
    </w:p>
    <w:p w:rsidR="009F0FC5" w:rsidRDefault="00A53B59" w:rsidP="00A53B59">
      <w:r>
        <w:lastRenderedPageBreak/>
        <w:t xml:space="preserve"> </w:t>
      </w:r>
    </w:p>
    <w:p w:rsidR="009F0FC5" w:rsidRDefault="009F0FC5" w:rsidP="009F0FC5">
      <w:pPr>
        <w:jc w:val="both"/>
        <w:rPr>
          <w:b/>
        </w:rPr>
      </w:pP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9F0FC5" w:rsidRDefault="008B4E66" w:rsidP="00FF3704">
      <w:pPr>
        <w:jc w:val="center"/>
      </w:pPr>
      <w:r>
        <w:t>2</w:t>
      </w: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F1322D" w:rsidRDefault="00F1322D" w:rsidP="00FF3704">
      <w:pPr>
        <w:jc w:val="center"/>
      </w:pPr>
    </w:p>
    <w:p w:rsidR="00F1322D" w:rsidRDefault="00F1322D" w:rsidP="00F1322D">
      <w:pPr>
        <w:tabs>
          <w:tab w:val="left" w:pos="3810"/>
          <w:tab w:val="center" w:pos="4677"/>
        </w:tabs>
      </w:pPr>
      <w:r>
        <w:rPr>
          <w:b/>
        </w:rPr>
        <w:tab/>
      </w:r>
      <w:r>
        <w:rPr>
          <w:b/>
        </w:rPr>
        <w:tab/>
        <w:t>План урока</w:t>
      </w:r>
    </w:p>
    <w:p w:rsidR="00F1322D" w:rsidRDefault="00F1322D" w:rsidP="00F1322D">
      <w:pPr>
        <w:jc w:val="center"/>
      </w:pPr>
    </w:p>
    <w:p w:rsidR="00F1322D" w:rsidRDefault="00F1322D" w:rsidP="00F1322D">
      <w:pPr>
        <w:jc w:val="both"/>
      </w:pPr>
      <w:r>
        <w:t>1. Организационная часть урока.</w:t>
      </w:r>
    </w:p>
    <w:p w:rsidR="00F1322D" w:rsidRDefault="00F1322D" w:rsidP="00F1322D">
      <w:pPr>
        <w:jc w:val="both"/>
      </w:pPr>
      <w:r>
        <w:t>2. Представление проблемной ситуации.</w:t>
      </w:r>
    </w:p>
    <w:p w:rsidR="00F1322D" w:rsidRDefault="00F1322D" w:rsidP="00F1322D">
      <w:pPr>
        <w:jc w:val="both"/>
      </w:pPr>
      <w:r>
        <w:t>3. Объявление цели урока.</w:t>
      </w:r>
    </w:p>
    <w:p w:rsidR="00F1322D" w:rsidRDefault="00F1322D" w:rsidP="00F1322D">
      <w:pPr>
        <w:jc w:val="both"/>
      </w:pPr>
      <w:r>
        <w:t xml:space="preserve">4. Знакомство с </w:t>
      </w:r>
      <w:r w:rsidR="006E7C38">
        <w:t>мероприятиями проекта, с содержанием и формой презентаций.</w:t>
      </w:r>
    </w:p>
    <w:p w:rsidR="00F1322D" w:rsidRDefault="006E7C38" w:rsidP="00F1322D">
      <w:pPr>
        <w:jc w:val="both"/>
      </w:pPr>
      <w:r>
        <w:t>5</w:t>
      </w:r>
      <w:r w:rsidR="00F1322D">
        <w:t>. Организация малых групп сотрудничества, распределение ролей.</w:t>
      </w:r>
    </w:p>
    <w:p w:rsidR="00F1322D" w:rsidRDefault="003A7022" w:rsidP="00F1322D">
      <w:pPr>
        <w:jc w:val="both"/>
      </w:pPr>
      <w:r>
        <w:t>6</w:t>
      </w:r>
      <w:r w:rsidR="00F1322D">
        <w:t>. Самостоятельная  работа над проектами  учащихся. Обмен информацией, отбор и обработка информации. Консультация  и помощь учителя.</w:t>
      </w:r>
    </w:p>
    <w:p w:rsidR="00F1322D" w:rsidRDefault="003A7022" w:rsidP="00F1322D">
      <w:pPr>
        <w:jc w:val="both"/>
      </w:pPr>
      <w:r>
        <w:t>7</w:t>
      </w:r>
      <w:r w:rsidR="006E7C38">
        <w:t>. Работа над мероприятием «Развлечение»</w:t>
      </w:r>
      <w:r w:rsidR="00F1322D">
        <w:t>.</w:t>
      </w:r>
    </w:p>
    <w:p w:rsidR="00F1322D" w:rsidRDefault="003A7022" w:rsidP="00F1322D">
      <w:pPr>
        <w:jc w:val="both"/>
      </w:pPr>
      <w:r>
        <w:t>8</w:t>
      </w:r>
      <w:r w:rsidR="00F2795F">
        <w:t>. Презентации творческими группами</w:t>
      </w:r>
      <w:r w:rsidR="00F1322D">
        <w:t xml:space="preserve"> сво</w:t>
      </w:r>
      <w:r w:rsidR="00F2795F">
        <w:t>их презентаций</w:t>
      </w:r>
      <w:r w:rsidR="00F1322D">
        <w:t>.</w:t>
      </w:r>
    </w:p>
    <w:p w:rsidR="00F2795F" w:rsidRDefault="003A7022" w:rsidP="00F1322D">
      <w:pPr>
        <w:jc w:val="both"/>
      </w:pPr>
      <w:r>
        <w:t>9</w:t>
      </w:r>
      <w:r w:rsidR="00F1322D">
        <w:t xml:space="preserve">. </w:t>
      </w:r>
      <w:r w:rsidR="00F2795F">
        <w:t>Обсуждение презентаций и оценка их.</w:t>
      </w:r>
    </w:p>
    <w:p w:rsidR="00F1322D" w:rsidRDefault="003A7022" w:rsidP="00F1322D">
      <w:pPr>
        <w:jc w:val="both"/>
      </w:pPr>
      <w:r>
        <w:t>10</w:t>
      </w:r>
      <w:r w:rsidR="00F2795F">
        <w:t>.</w:t>
      </w:r>
      <w:r w:rsidR="00F1322D">
        <w:t>Объяснение домашнего задания.</w:t>
      </w:r>
    </w:p>
    <w:p w:rsidR="00F1322D" w:rsidRDefault="00F1322D" w:rsidP="00F1322D">
      <w:pPr>
        <w:jc w:val="both"/>
      </w:pPr>
      <w:r>
        <w:t>11. Итоги урока.</w:t>
      </w:r>
    </w:p>
    <w:p w:rsidR="00F2795F" w:rsidRDefault="00F2795F" w:rsidP="00F1322D">
      <w:pPr>
        <w:jc w:val="both"/>
      </w:pPr>
    </w:p>
    <w:p w:rsidR="00F2795F" w:rsidRPr="00B223F2" w:rsidRDefault="00ED4D08" w:rsidP="00F1322D">
      <w:pPr>
        <w:jc w:val="both"/>
      </w:pPr>
      <w:r w:rsidRPr="00ED4D08">
        <w:t>РЕКВИЗИТ:</w:t>
      </w:r>
      <w:r>
        <w:t xml:space="preserve"> </w:t>
      </w:r>
      <w:r w:rsidR="00F2795F">
        <w:t>для этого проекта потребуется бумага А</w:t>
      </w:r>
      <w:proofErr w:type="gramStart"/>
      <w:r w:rsidR="00F2795F">
        <w:t>4</w:t>
      </w:r>
      <w:proofErr w:type="gramEnd"/>
      <w:r w:rsidR="00F2795F">
        <w:t>, фломастеры, маркеры, ножницы, клей, линейка, картинки по темам « Праздники</w:t>
      </w:r>
      <w:r w:rsidR="004D65EC">
        <w:t>»,</w:t>
      </w:r>
      <w:r w:rsidR="00F2795F">
        <w:t xml:space="preserve"> </w:t>
      </w:r>
      <w:r w:rsidR="004D65EC">
        <w:t>«</w:t>
      </w:r>
      <w:r w:rsidR="00F2795F">
        <w:t xml:space="preserve">Национальные символы США </w:t>
      </w:r>
      <w:r w:rsidR="00F2795F" w:rsidRPr="00ED4D08">
        <w:t>и</w:t>
      </w:r>
      <w:r w:rsidR="00B54CDB">
        <w:t xml:space="preserve"> </w:t>
      </w:r>
      <w:r w:rsidR="00F2795F">
        <w:t>России</w:t>
      </w:r>
      <w:r w:rsidR="004D65EC">
        <w:t>», «</w:t>
      </w:r>
      <w:r w:rsidR="00F2795F">
        <w:t xml:space="preserve"> Виды Вашингтона и Москвы».</w:t>
      </w:r>
    </w:p>
    <w:p w:rsidR="00F1322D" w:rsidRDefault="00F1322D" w:rsidP="00FF3704">
      <w:pPr>
        <w:jc w:val="center"/>
      </w:pPr>
    </w:p>
    <w:p w:rsidR="00D30DE1" w:rsidRPr="00ED4D08" w:rsidRDefault="00D30DE1" w:rsidP="00FF3704">
      <w:pPr>
        <w:jc w:val="center"/>
        <w:rPr>
          <w:strike/>
        </w:rPr>
      </w:pPr>
    </w:p>
    <w:p w:rsidR="00D30DE1" w:rsidRDefault="00D30DE1" w:rsidP="00FF3704">
      <w:pPr>
        <w:jc w:val="center"/>
      </w:pPr>
    </w:p>
    <w:p w:rsidR="00E80F44" w:rsidRPr="00ED4D08" w:rsidRDefault="00E80F44" w:rsidP="00FF3704">
      <w:pPr>
        <w:jc w:val="center"/>
      </w:pPr>
    </w:p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Pr="00E80F44" w:rsidRDefault="00E80F44" w:rsidP="00E80F44"/>
    <w:p w:rsidR="00E80F44" w:rsidRDefault="005216A6" w:rsidP="00854D5F">
      <w:pPr>
        <w:tabs>
          <w:tab w:val="left" w:pos="6840"/>
        </w:tabs>
        <w:jc w:val="center"/>
      </w:pPr>
      <w:r>
        <w:t>3</w:t>
      </w:r>
    </w:p>
    <w:p w:rsidR="003E64C5" w:rsidRDefault="003E64C5" w:rsidP="008B4E66">
      <w:pPr>
        <w:jc w:val="center"/>
        <w:rPr>
          <w:b/>
        </w:rPr>
      </w:pPr>
    </w:p>
    <w:p w:rsidR="008B4E66" w:rsidRDefault="008B4E66" w:rsidP="008B4E66">
      <w:pPr>
        <w:jc w:val="center"/>
        <w:rPr>
          <w:b/>
        </w:rPr>
      </w:pPr>
      <w:r>
        <w:rPr>
          <w:b/>
        </w:rPr>
        <w:t>Ход урока</w:t>
      </w:r>
    </w:p>
    <w:p w:rsidR="00F771C2" w:rsidRDefault="00F771C2" w:rsidP="008B4E66">
      <w:pPr>
        <w:jc w:val="center"/>
        <w:rPr>
          <w:b/>
        </w:rPr>
      </w:pPr>
    </w:p>
    <w:p w:rsidR="008B4E66" w:rsidRPr="00F771C2" w:rsidRDefault="008B4E66" w:rsidP="008B4E66">
      <w:pPr>
        <w:numPr>
          <w:ilvl w:val="0"/>
          <w:numId w:val="1"/>
        </w:numPr>
        <w:jc w:val="both"/>
        <w:rPr>
          <w:b/>
        </w:rPr>
      </w:pPr>
      <w:r w:rsidRPr="00364B9D">
        <w:rPr>
          <w:b/>
          <w:i/>
          <w:u w:val="single"/>
        </w:rPr>
        <w:t>Организационная часть урока.</w:t>
      </w:r>
    </w:p>
    <w:p w:rsidR="008B4E66" w:rsidRDefault="00BC617D" w:rsidP="00BC617D">
      <w:pPr>
        <w:jc w:val="both"/>
        <w:rPr>
          <w:lang w:val="en-US"/>
        </w:rPr>
      </w:pPr>
      <w:r>
        <w:rPr>
          <w:b/>
          <w:lang w:val="en-US"/>
        </w:rPr>
        <w:t xml:space="preserve">    </w:t>
      </w:r>
      <w:r w:rsidR="008B4E66">
        <w:rPr>
          <w:lang w:val="en-US"/>
        </w:rPr>
        <w:t>Good</w:t>
      </w:r>
      <w:r w:rsidR="008B4E66" w:rsidRPr="00BC617D">
        <w:rPr>
          <w:lang w:val="en-US"/>
        </w:rPr>
        <w:t xml:space="preserve"> </w:t>
      </w:r>
      <w:r w:rsidR="008B4E66">
        <w:rPr>
          <w:lang w:val="en-US"/>
        </w:rPr>
        <w:t>morning</w:t>
      </w:r>
      <w:r w:rsidR="008B4E66" w:rsidRPr="00BC617D">
        <w:rPr>
          <w:lang w:val="en-US"/>
        </w:rPr>
        <w:t xml:space="preserve">, </w:t>
      </w:r>
      <w:r w:rsidR="008B4E66">
        <w:rPr>
          <w:lang w:val="en-US"/>
        </w:rPr>
        <w:t>boys</w:t>
      </w:r>
      <w:r w:rsidR="008B4E66" w:rsidRPr="00BC617D">
        <w:rPr>
          <w:lang w:val="en-US"/>
        </w:rPr>
        <w:t xml:space="preserve"> </w:t>
      </w:r>
      <w:r w:rsidR="008B4E66">
        <w:rPr>
          <w:lang w:val="en-US"/>
        </w:rPr>
        <w:t>and</w:t>
      </w:r>
      <w:r w:rsidR="008B4E66" w:rsidRPr="00BC617D">
        <w:rPr>
          <w:lang w:val="en-US"/>
        </w:rPr>
        <w:t xml:space="preserve"> </w:t>
      </w:r>
      <w:r w:rsidR="008B4E66">
        <w:rPr>
          <w:lang w:val="en-US"/>
        </w:rPr>
        <w:t>girls</w:t>
      </w:r>
      <w:r w:rsidR="008B4E66" w:rsidRPr="00BC617D">
        <w:rPr>
          <w:lang w:val="en-US"/>
        </w:rPr>
        <w:t xml:space="preserve">! </w:t>
      </w:r>
      <w:r w:rsidR="008B4E66">
        <w:rPr>
          <w:lang w:val="en-US"/>
        </w:rPr>
        <w:t>Get</w:t>
      </w:r>
      <w:r w:rsidR="008B4E66" w:rsidRPr="005A14CD">
        <w:rPr>
          <w:lang w:val="en-US"/>
        </w:rPr>
        <w:t xml:space="preserve"> </w:t>
      </w:r>
      <w:r w:rsidR="008B4E66">
        <w:rPr>
          <w:lang w:val="en-US"/>
        </w:rPr>
        <w:t xml:space="preserve">ready for the lesson. You will need your  </w:t>
      </w:r>
      <w:r>
        <w:rPr>
          <w:lang w:val="en-US"/>
        </w:rPr>
        <w:t xml:space="preserve">    </w:t>
      </w:r>
      <w:r w:rsidR="008B4E66">
        <w:rPr>
          <w:lang w:val="en-US"/>
        </w:rPr>
        <w:t>books and copy-books. Is anybody absent today? Who is absent? Please, tell the students who are absent   what we have done at the lesson today.</w:t>
      </w:r>
    </w:p>
    <w:p w:rsidR="00BC617D" w:rsidRDefault="00BC617D" w:rsidP="008B4E66">
      <w:pPr>
        <w:ind w:left="360"/>
        <w:jc w:val="both"/>
        <w:rPr>
          <w:b/>
          <w:lang w:val="en-US"/>
        </w:rPr>
      </w:pPr>
    </w:p>
    <w:p w:rsidR="008B4E66" w:rsidRPr="00364B9D" w:rsidRDefault="008B4E66" w:rsidP="008B4E66">
      <w:pPr>
        <w:ind w:left="360"/>
        <w:jc w:val="both"/>
        <w:rPr>
          <w:b/>
          <w:lang w:val="en-US"/>
        </w:rPr>
      </w:pPr>
      <w:r w:rsidRPr="00364B9D">
        <w:rPr>
          <w:b/>
          <w:lang w:val="en-US"/>
        </w:rPr>
        <w:t xml:space="preserve">2. </w:t>
      </w:r>
      <w:r w:rsidRPr="00364B9D">
        <w:rPr>
          <w:b/>
          <w:i/>
          <w:u w:val="single"/>
        </w:rPr>
        <w:t>Представление</w:t>
      </w:r>
      <w:r w:rsidRPr="00364B9D">
        <w:rPr>
          <w:b/>
          <w:i/>
          <w:u w:val="single"/>
          <w:lang w:val="en-US"/>
        </w:rPr>
        <w:t xml:space="preserve"> </w:t>
      </w:r>
      <w:r w:rsidRPr="00364B9D">
        <w:rPr>
          <w:b/>
          <w:i/>
          <w:u w:val="single"/>
        </w:rPr>
        <w:t>проблемной</w:t>
      </w:r>
      <w:r w:rsidRPr="00364B9D">
        <w:rPr>
          <w:b/>
          <w:i/>
          <w:u w:val="single"/>
          <w:lang w:val="en-US"/>
        </w:rPr>
        <w:t xml:space="preserve"> </w:t>
      </w:r>
      <w:r w:rsidRPr="00364B9D">
        <w:rPr>
          <w:b/>
          <w:i/>
          <w:u w:val="single"/>
        </w:rPr>
        <w:t>ситуации</w:t>
      </w:r>
      <w:r w:rsidRPr="00364B9D">
        <w:rPr>
          <w:b/>
          <w:i/>
          <w:u w:val="single"/>
          <w:lang w:val="en-US"/>
        </w:rPr>
        <w:t>.</w:t>
      </w:r>
    </w:p>
    <w:p w:rsidR="008B4E66" w:rsidRDefault="008B4E66" w:rsidP="00BC617D">
      <w:pPr>
        <w:jc w:val="both"/>
        <w:rPr>
          <w:lang w:val="en-US"/>
        </w:rPr>
      </w:pPr>
      <w:r>
        <w:rPr>
          <w:lang w:val="en-US"/>
        </w:rPr>
        <w:t xml:space="preserve"> </w:t>
      </w:r>
      <w:r w:rsidR="00BC617D">
        <w:rPr>
          <w:lang w:val="en-US"/>
        </w:rPr>
        <w:t xml:space="preserve">    We go on talking about the USA</w:t>
      </w:r>
      <w:r w:rsidR="00B65EBE">
        <w:rPr>
          <w:lang w:val="en-US"/>
        </w:rPr>
        <w:t xml:space="preserve">. Each </w:t>
      </w:r>
      <w:proofErr w:type="gramStart"/>
      <w:r>
        <w:rPr>
          <w:lang w:val="en-US"/>
        </w:rPr>
        <w:t>of  you</w:t>
      </w:r>
      <w:proofErr w:type="gramEnd"/>
      <w:r>
        <w:rPr>
          <w:lang w:val="en-US"/>
        </w:rPr>
        <w:t xml:space="preserve"> </w:t>
      </w:r>
      <w:r w:rsidRPr="00784D14">
        <w:rPr>
          <w:lang w:val="en-US"/>
        </w:rPr>
        <w:t xml:space="preserve"> </w:t>
      </w:r>
      <w:r w:rsidR="00BC617D">
        <w:rPr>
          <w:lang w:val="en-US"/>
        </w:rPr>
        <w:t xml:space="preserve">will  take part in doing a </w:t>
      </w:r>
      <w:r>
        <w:rPr>
          <w:lang w:val="en-US"/>
        </w:rPr>
        <w:t xml:space="preserve">project </w:t>
      </w:r>
      <w:r w:rsidR="00BC617D">
        <w:rPr>
          <w:lang w:val="en-US"/>
        </w:rPr>
        <w:t>work ‘My country’. You will work in two</w:t>
      </w:r>
      <w:r w:rsidRPr="00784D14">
        <w:rPr>
          <w:lang w:val="en-US"/>
        </w:rPr>
        <w:t xml:space="preserve"> </w:t>
      </w:r>
      <w:r w:rsidR="00BC617D">
        <w:rPr>
          <w:lang w:val="en-US"/>
        </w:rPr>
        <w:t xml:space="preserve">teams: a </w:t>
      </w:r>
      <w:proofErr w:type="gramStart"/>
      <w:r w:rsidR="00BC617D">
        <w:rPr>
          <w:lang w:val="en-US"/>
        </w:rPr>
        <w:t>team  of</w:t>
      </w:r>
      <w:proofErr w:type="gramEnd"/>
      <w:r w:rsidR="00BC617D">
        <w:rPr>
          <w:lang w:val="en-US"/>
        </w:rPr>
        <w:t xml:space="preserve"> American school children and </w:t>
      </w:r>
      <w:r>
        <w:rPr>
          <w:lang w:val="en-US"/>
        </w:rPr>
        <w:t xml:space="preserve">a team of  </w:t>
      </w:r>
      <w:r w:rsidR="00BC617D">
        <w:rPr>
          <w:lang w:val="en-US"/>
        </w:rPr>
        <w:t>Russian children.</w:t>
      </w:r>
      <w:r w:rsidR="004741BC">
        <w:rPr>
          <w:lang w:val="en-US"/>
        </w:rPr>
        <w:t xml:space="preserve"> You must tell each other three </w:t>
      </w:r>
      <w:r w:rsidR="00BC617D">
        <w:rPr>
          <w:lang w:val="en-US"/>
        </w:rPr>
        <w:t>most important things about your countries.</w:t>
      </w:r>
      <w:r w:rsidR="00B65EBE">
        <w:rPr>
          <w:lang w:val="en-US"/>
        </w:rPr>
        <w:t xml:space="preserve"> </w:t>
      </w:r>
      <w:r w:rsidR="00874530">
        <w:rPr>
          <w:lang w:val="en-US"/>
        </w:rPr>
        <w:t>The team of Russians can use vocabulary of the texts about America for</w:t>
      </w:r>
      <w:r w:rsidR="00B65EBE">
        <w:rPr>
          <w:lang w:val="en-US"/>
        </w:rPr>
        <w:t xml:space="preserve"> </w:t>
      </w:r>
      <w:r w:rsidR="00EB6119">
        <w:rPr>
          <w:lang w:val="en-US"/>
        </w:rPr>
        <w:t>their</w:t>
      </w:r>
      <w:r w:rsidR="00874530">
        <w:rPr>
          <w:lang w:val="en-US"/>
        </w:rPr>
        <w:t xml:space="preserve"> story.</w:t>
      </w:r>
    </w:p>
    <w:p w:rsidR="00874530" w:rsidRDefault="00874530" w:rsidP="00BC617D">
      <w:pPr>
        <w:jc w:val="both"/>
        <w:rPr>
          <w:lang w:val="en-US"/>
        </w:rPr>
      </w:pPr>
    </w:p>
    <w:p w:rsidR="008B4E66" w:rsidRPr="00364B9D" w:rsidRDefault="008B4E66" w:rsidP="008B4E66">
      <w:pPr>
        <w:ind w:left="360"/>
        <w:jc w:val="both"/>
        <w:rPr>
          <w:b/>
          <w:lang w:val="en-US"/>
        </w:rPr>
      </w:pPr>
      <w:r w:rsidRPr="00364B9D">
        <w:rPr>
          <w:b/>
          <w:lang w:val="en-US"/>
        </w:rPr>
        <w:t xml:space="preserve">3. </w:t>
      </w:r>
      <w:r w:rsidRPr="00364B9D">
        <w:rPr>
          <w:b/>
          <w:i/>
          <w:u w:val="single"/>
        </w:rPr>
        <w:t>Объявление</w:t>
      </w:r>
      <w:r w:rsidRPr="00364B9D">
        <w:rPr>
          <w:b/>
          <w:lang w:val="en-US"/>
        </w:rPr>
        <w:t xml:space="preserve"> </w:t>
      </w:r>
      <w:r w:rsidRPr="00364B9D">
        <w:rPr>
          <w:b/>
          <w:i/>
          <w:u w:val="single"/>
        </w:rPr>
        <w:t>цели</w:t>
      </w:r>
      <w:r w:rsidRPr="00364B9D">
        <w:rPr>
          <w:b/>
          <w:lang w:val="en-US"/>
        </w:rPr>
        <w:t xml:space="preserve"> </w:t>
      </w:r>
      <w:r w:rsidRPr="00364B9D">
        <w:rPr>
          <w:b/>
          <w:i/>
          <w:u w:val="single"/>
        </w:rPr>
        <w:t>урока</w:t>
      </w:r>
      <w:r w:rsidRPr="00364B9D">
        <w:rPr>
          <w:b/>
          <w:lang w:val="en-US"/>
        </w:rPr>
        <w:t>.</w:t>
      </w:r>
    </w:p>
    <w:p w:rsidR="008B4E66" w:rsidRDefault="008B4E66" w:rsidP="004741BC">
      <w:pPr>
        <w:jc w:val="both"/>
        <w:rPr>
          <w:lang w:val="en-US"/>
        </w:rPr>
      </w:pPr>
      <w:r w:rsidRPr="00CF6BDA">
        <w:rPr>
          <w:lang w:val="en-US"/>
        </w:rPr>
        <w:t xml:space="preserve"> </w:t>
      </w:r>
      <w:r w:rsidR="001F3959">
        <w:rPr>
          <w:lang w:val="en-US"/>
        </w:rPr>
        <w:t xml:space="preserve"> </w:t>
      </w:r>
      <w:r>
        <w:rPr>
          <w:lang w:val="en-US"/>
        </w:rPr>
        <w:t>Tod</w:t>
      </w:r>
      <w:r w:rsidR="001F3959">
        <w:rPr>
          <w:lang w:val="en-US"/>
        </w:rPr>
        <w:t xml:space="preserve">ay you will learn </w:t>
      </w:r>
      <w:proofErr w:type="gramStart"/>
      <w:r w:rsidR="001F3959">
        <w:rPr>
          <w:lang w:val="en-US"/>
        </w:rPr>
        <w:t>about  new</w:t>
      </w:r>
      <w:proofErr w:type="gramEnd"/>
      <w:r w:rsidR="001F3959">
        <w:rPr>
          <w:lang w:val="en-US"/>
        </w:rPr>
        <w:t xml:space="preserve"> places of interest</w:t>
      </w:r>
      <w:r>
        <w:rPr>
          <w:lang w:val="en-US"/>
        </w:rPr>
        <w:t xml:space="preserve"> </w:t>
      </w:r>
      <w:r w:rsidR="001F3959">
        <w:rPr>
          <w:lang w:val="en-US"/>
        </w:rPr>
        <w:t xml:space="preserve"> in Washington D.C.</w:t>
      </w:r>
      <w:r w:rsidR="00774BEE">
        <w:rPr>
          <w:lang w:val="en-US"/>
        </w:rPr>
        <w:t xml:space="preserve">, </w:t>
      </w:r>
      <w:r>
        <w:rPr>
          <w:lang w:val="en-US"/>
        </w:rPr>
        <w:t xml:space="preserve"> learn </w:t>
      </w:r>
      <w:r w:rsidRPr="00C81E13">
        <w:rPr>
          <w:lang w:val="en-US"/>
        </w:rPr>
        <w:t xml:space="preserve"> </w:t>
      </w:r>
      <w:r>
        <w:rPr>
          <w:lang w:val="en-US"/>
        </w:rPr>
        <w:t>how to do a short presentation</w:t>
      </w:r>
      <w:r w:rsidR="00774BEE">
        <w:rPr>
          <w:lang w:val="en-US"/>
        </w:rPr>
        <w:t>, you must discuss and estimate</w:t>
      </w:r>
      <w:r w:rsidR="00EB6119" w:rsidRPr="00EB6119">
        <w:rPr>
          <w:lang w:val="en-US"/>
        </w:rPr>
        <w:t xml:space="preserve"> (</w:t>
      </w:r>
      <w:r w:rsidR="00EB6119">
        <w:t>оценивать</w:t>
      </w:r>
      <w:r w:rsidR="00EB6119" w:rsidRPr="00EB6119">
        <w:rPr>
          <w:lang w:val="en-US"/>
        </w:rPr>
        <w:t>)</w:t>
      </w:r>
      <w:r w:rsidR="00774BEE">
        <w:rPr>
          <w:lang w:val="en-US"/>
        </w:rPr>
        <w:t xml:space="preserve"> your classmates’ presentations. </w:t>
      </w:r>
      <w:r>
        <w:rPr>
          <w:lang w:val="en-US"/>
        </w:rPr>
        <w:t xml:space="preserve"> You will learn how to work in a team and help eac</w:t>
      </w:r>
      <w:r w:rsidR="00774BEE">
        <w:rPr>
          <w:lang w:val="en-US"/>
        </w:rPr>
        <w:t>h other during the work. You can use paper</w:t>
      </w:r>
      <w:r w:rsidR="004741BC">
        <w:rPr>
          <w:lang w:val="en-US"/>
        </w:rPr>
        <w:t>, pictures</w:t>
      </w:r>
      <w:r w:rsidR="00774BEE">
        <w:rPr>
          <w:lang w:val="en-US"/>
        </w:rPr>
        <w:t xml:space="preserve"> and pencils to illustrate your projects.</w:t>
      </w:r>
    </w:p>
    <w:p w:rsidR="004741BC" w:rsidRDefault="004741BC" w:rsidP="00874530">
      <w:pPr>
        <w:ind w:left="360"/>
        <w:jc w:val="both"/>
        <w:rPr>
          <w:lang w:val="en-US"/>
        </w:rPr>
      </w:pPr>
    </w:p>
    <w:p w:rsidR="004741BC" w:rsidRDefault="004741BC" w:rsidP="004741BC">
      <w:pPr>
        <w:jc w:val="both"/>
      </w:pPr>
      <w:r w:rsidRPr="004741BC">
        <w:rPr>
          <w:b/>
          <w:i/>
          <w:u w:val="single"/>
        </w:rPr>
        <w:t>4. Знакомство с мероприятиями проекта, с содержанием и формой презентаций</w:t>
      </w:r>
      <w:r>
        <w:t>.</w:t>
      </w:r>
    </w:p>
    <w:p w:rsidR="004741BC" w:rsidRDefault="004741BC" w:rsidP="004741BC">
      <w:pPr>
        <w:jc w:val="both"/>
        <w:rPr>
          <w:lang w:val="en-US"/>
        </w:rPr>
      </w:pPr>
      <w:r w:rsidRPr="005A14CD">
        <w:t xml:space="preserve">    </w:t>
      </w:r>
      <w:r>
        <w:rPr>
          <w:lang w:val="en-US"/>
        </w:rPr>
        <w:t xml:space="preserve">Please, open your books on page 375 and say what three important things you can tell your </w:t>
      </w:r>
      <w:r w:rsidR="00DF1072">
        <w:rPr>
          <w:lang w:val="en-US"/>
        </w:rPr>
        <w:t>guests about your country. Yes, you are right, they are</w:t>
      </w:r>
    </w:p>
    <w:p w:rsidR="00DF1072" w:rsidRDefault="00DF1072" w:rsidP="00DF1072">
      <w:pPr>
        <w:pStyle w:val="a5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STATE SYMBOLS;</w:t>
      </w:r>
    </w:p>
    <w:p w:rsidR="00DF1072" w:rsidRDefault="00DF1072" w:rsidP="00DF1072">
      <w:pPr>
        <w:pStyle w:val="a5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NATIONAL HOLIDAYS;</w:t>
      </w:r>
    </w:p>
    <w:p w:rsidR="00DF1072" w:rsidRDefault="00DF1072" w:rsidP="00DF1072">
      <w:pPr>
        <w:pStyle w:val="a5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THE CAPITAL.</w:t>
      </w:r>
    </w:p>
    <w:p w:rsidR="00DF1072" w:rsidRDefault="00E3228D" w:rsidP="00E3228D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    </w:t>
      </w:r>
      <w:r w:rsidR="00DF1072">
        <w:rPr>
          <w:lang w:val="en-US"/>
        </w:rPr>
        <w:t>And I offer you one more activity called “</w:t>
      </w:r>
      <w:r w:rsidR="00122ADA">
        <w:rPr>
          <w:lang w:val="en-US"/>
        </w:rPr>
        <w:t>ENTERTAINMENT</w:t>
      </w:r>
      <w:r w:rsidR="00DF1072">
        <w:rPr>
          <w:lang w:val="en-US"/>
        </w:rPr>
        <w:t>”, where you can make</w:t>
      </w:r>
      <w:r>
        <w:rPr>
          <w:lang w:val="en-US"/>
        </w:rPr>
        <w:t xml:space="preserve"> either</w:t>
      </w:r>
      <w:r w:rsidR="00DF1072">
        <w:rPr>
          <w:lang w:val="en-US"/>
        </w:rPr>
        <w:t xml:space="preserve"> a lexical game, or a quiz with 3-4 questions, </w:t>
      </w:r>
      <w:r>
        <w:rPr>
          <w:lang w:val="en-US"/>
        </w:rPr>
        <w:t xml:space="preserve">or </w:t>
      </w:r>
      <w:r w:rsidR="00DF1072">
        <w:rPr>
          <w:lang w:val="en-US"/>
        </w:rPr>
        <w:t xml:space="preserve">recite a poem, </w:t>
      </w:r>
      <w:r>
        <w:rPr>
          <w:lang w:val="en-US"/>
        </w:rPr>
        <w:t xml:space="preserve">or </w:t>
      </w:r>
      <w:r w:rsidR="00DF1072">
        <w:rPr>
          <w:lang w:val="en-US"/>
        </w:rPr>
        <w:t>sing a song</w:t>
      </w:r>
      <w:r>
        <w:rPr>
          <w:lang w:val="en-US"/>
        </w:rPr>
        <w:t>,</w:t>
      </w:r>
      <w:r w:rsidR="00DF1072">
        <w:rPr>
          <w:lang w:val="en-US"/>
        </w:rPr>
        <w:t xml:space="preserve"> or make a dialogue</w:t>
      </w:r>
      <w:r>
        <w:rPr>
          <w:lang w:val="en-US"/>
        </w:rPr>
        <w:t>.</w:t>
      </w:r>
    </w:p>
    <w:p w:rsidR="00E3228D" w:rsidRDefault="00E3228D" w:rsidP="00E3228D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    </w:t>
      </w:r>
      <w:r w:rsidR="00122ADA">
        <w:rPr>
          <w:lang w:val="en-US"/>
        </w:rPr>
        <w:t>You should work very quickly and prepare very short stories and i</w:t>
      </w:r>
      <w:r w:rsidR="00EB6119">
        <w:rPr>
          <w:lang w:val="en-US"/>
        </w:rPr>
        <w:t>llustrations if you have time for</w:t>
      </w:r>
      <w:r w:rsidR="00122ADA">
        <w:rPr>
          <w:lang w:val="en-US"/>
        </w:rPr>
        <w:t xml:space="preserve"> these </w:t>
      </w:r>
      <w:r w:rsidR="00AA1B24">
        <w:rPr>
          <w:lang w:val="en-US"/>
        </w:rPr>
        <w:t>activities. Every one in your team should speak English today.</w:t>
      </w:r>
      <w:r w:rsidR="00170CB1">
        <w:rPr>
          <w:lang w:val="en-US"/>
        </w:rPr>
        <w:t xml:space="preserve"> You can use all the visual materials here on the table if you need them.</w:t>
      </w:r>
    </w:p>
    <w:p w:rsidR="00070F92" w:rsidRDefault="00070F92" w:rsidP="00E3228D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    </w:t>
      </w:r>
      <w:r w:rsidR="00130D35">
        <w:rPr>
          <w:lang w:val="en-US"/>
        </w:rPr>
        <w:t>After you are ready you will make presentations, discuss them and estimate (</w:t>
      </w:r>
      <w:r w:rsidR="00130D35">
        <w:t>оцените</w:t>
      </w:r>
      <w:r w:rsidR="00130D35" w:rsidRPr="00130D35">
        <w:rPr>
          <w:lang w:val="en-US"/>
        </w:rPr>
        <w:t xml:space="preserve">) </w:t>
      </w:r>
      <w:r w:rsidR="00130D35">
        <w:rPr>
          <w:lang w:val="en-US"/>
        </w:rPr>
        <w:t>them.</w:t>
      </w:r>
      <w:r w:rsidR="00DF2DA5">
        <w:rPr>
          <w:lang w:val="en-US"/>
        </w:rPr>
        <w:t xml:space="preserve"> Then we’ll see which team is the winner. </w:t>
      </w:r>
    </w:p>
    <w:p w:rsidR="00070F92" w:rsidRDefault="00070F92" w:rsidP="00E3228D">
      <w:pPr>
        <w:pStyle w:val="a5"/>
        <w:ind w:left="0"/>
        <w:jc w:val="both"/>
        <w:rPr>
          <w:lang w:val="en-US"/>
        </w:rPr>
      </w:pPr>
    </w:p>
    <w:p w:rsidR="00070F92" w:rsidRDefault="00070F92" w:rsidP="00E3228D">
      <w:pPr>
        <w:pStyle w:val="a5"/>
        <w:ind w:left="0"/>
        <w:jc w:val="both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B65EBE" w:rsidRDefault="00B65EBE" w:rsidP="00070F92">
      <w:pPr>
        <w:pStyle w:val="a5"/>
        <w:ind w:left="0"/>
        <w:jc w:val="center"/>
        <w:rPr>
          <w:lang w:val="en-US"/>
        </w:rPr>
      </w:pPr>
    </w:p>
    <w:p w:rsidR="00070F92" w:rsidRDefault="00070F92" w:rsidP="00070F92">
      <w:pPr>
        <w:pStyle w:val="a5"/>
        <w:ind w:left="0"/>
        <w:jc w:val="center"/>
        <w:rPr>
          <w:lang w:val="en-US"/>
        </w:rPr>
      </w:pPr>
      <w:r>
        <w:rPr>
          <w:lang w:val="en-US"/>
        </w:rPr>
        <w:t>4</w:t>
      </w:r>
    </w:p>
    <w:p w:rsidR="00070F92" w:rsidRDefault="00070F92" w:rsidP="00E3228D">
      <w:pPr>
        <w:pStyle w:val="a5"/>
        <w:ind w:left="0"/>
        <w:jc w:val="both"/>
        <w:rPr>
          <w:lang w:val="en-US"/>
        </w:rPr>
      </w:pPr>
      <w:r>
        <w:rPr>
          <w:lang w:val="en-US"/>
        </w:rPr>
        <w:t xml:space="preserve">    </w:t>
      </w:r>
    </w:p>
    <w:p w:rsidR="00070F92" w:rsidRDefault="00070F92" w:rsidP="00E3228D">
      <w:pPr>
        <w:pStyle w:val="a5"/>
        <w:ind w:left="0"/>
        <w:jc w:val="both"/>
        <w:rPr>
          <w:lang w:val="en-US"/>
        </w:rPr>
      </w:pPr>
    </w:p>
    <w:p w:rsidR="008B4E66" w:rsidRPr="005A14CD" w:rsidRDefault="00070F92" w:rsidP="00B65EBE">
      <w:pPr>
        <w:pStyle w:val="a5"/>
        <w:ind w:left="0"/>
        <w:jc w:val="both"/>
      </w:pPr>
      <w:r>
        <w:rPr>
          <w:lang w:val="en-US"/>
        </w:rPr>
        <w:t xml:space="preserve">    </w:t>
      </w:r>
      <w:r w:rsidR="00DF2DA5">
        <w:rPr>
          <w:lang w:val="en-US"/>
        </w:rPr>
        <w:t>It will be more difficult for the Russians to speak about their country as it is</w:t>
      </w:r>
      <w:r>
        <w:rPr>
          <w:lang w:val="en-US"/>
        </w:rPr>
        <w:t xml:space="preserve"> for</w:t>
      </w:r>
      <w:r w:rsidR="00DF2DA5">
        <w:rPr>
          <w:lang w:val="en-US"/>
        </w:rPr>
        <w:t xml:space="preserve"> the first time wh</w:t>
      </w:r>
      <w:r>
        <w:rPr>
          <w:lang w:val="en-US"/>
        </w:rPr>
        <w:t>en we speak about Russia, but the texts about America can help you a lot. The</w:t>
      </w:r>
      <w:r w:rsidRPr="005A14CD">
        <w:t xml:space="preserve"> </w:t>
      </w:r>
      <w:r>
        <w:rPr>
          <w:lang w:val="en-US"/>
        </w:rPr>
        <w:t>Americans</w:t>
      </w:r>
      <w:r w:rsidRPr="005A14CD">
        <w:t xml:space="preserve"> </w:t>
      </w:r>
      <w:r>
        <w:rPr>
          <w:lang w:val="en-US"/>
        </w:rPr>
        <w:t>will</w:t>
      </w:r>
      <w:r w:rsidRPr="005A14CD">
        <w:t xml:space="preserve"> </w:t>
      </w:r>
      <w:r>
        <w:rPr>
          <w:lang w:val="en-US"/>
        </w:rPr>
        <w:t>have</w:t>
      </w:r>
      <w:r w:rsidRPr="005A14CD">
        <w:t xml:space="preserve"> </w:t>
      </w:r>
      <w:r>
        <w:rPr>
          <w:lang w:val="en-US"/>
        </w:rPr>
        <w:t>some</w:t>
      </w:r>
      <w:r w:rsidRPr="005A14CD">
        <w:t xml:space="preserve"> </w:t>
      </w:r>
      <w:r>
        <w:rPr>
          <w:lang w:val="en-US"/>
        </w:rPr>
        <w:t>extra</w:t>
      </w:r>
      <w:r w:rsidR="00B65EBE" w:rsidRPr="005A14CD">
        <w:t xml:space="preserve"> </w:t>
      </w:r>
      <w:r w:rsidR="00B65EBE">
        <w:rPr>
          <w:lang w:val="en-US"/>
        </w:rPr>
        <w:t>task</w:t>
      </w:r>
      <w:r w:rsidR="00B65EBE" w:rsidRPr="005A14CD">
        <w:t>.</w:t>
      </w:r>
    </w:p>
    <w:p w:rsidR="003F3B54" w:rsidRPr="005A14CD" w:rsidRDefault="003F3B54" w:rsidP="00B65EBE">
      <w:pPr>
        <w:pStyle w:val="a5"/>
        <w:ind w:left="0"/>
        <w:jc w:val="both"/>
      </w:pPr>
    </w:p>
    <w:p w:rsidR="003F3B54" w:rsidRPr="005A14CD" w:rsidRDefault="003F3B54" w:rsidP="003F3B54">
      <w:pPr>
        <w:jc w:val="both"/>
      </w:pPr>
      <w:r w:rsidRPr="003F3B54">
        <w:rPr>
          <w:b/>
          <w:i/>
          <w:u w:val="single"/>
        </w:rPr>
        <w:t>5. Организация малых групп сотрудничества, распределение ролей</w:t>
      </w:r>
      <w:r>
        <w:t>.</w:t>
      </w:r>
    </w:p>
    <w:p w:rsidR="003F3B54" w:rsidRDefault="003F3B54" w:rsidP="003F3B54">
      <w:pPr>
        <w:jc w:val="both"/>
      </w:pPr>
      <w:r w:rsidRPr="005A14CD">
        <w:t xml:space="preserve">    </w:t>
      </w:r>
      <w:r>
        <w:rPr>
          <w:lang w:val="en-US"/>
        </w:rPr>
        <w:t xml:space="preserve">Now let’s divide into two teams. </w:t>
      </w:r>
      <w:r w:rsidRPr="003F3B54">
        <w:t>(</w:t>
      </w:r>
      <w:r>
        <w:t>Учитель сам делит уч-ся на две команды и назначает капитанов).</w:t>
      </w:r>
    </w:p>
    <w:p w:rsidR="003F3B54" w:rsidRDefault="003F3B54" w:rsidP="003F3B54">
      <w:pPr>
        <w:jc w:val="both"/>
      </w:pPr>
      <w:r>
        <w:t>Обязанности капитана – подготовить оценочный лист (</w:t>
      </w:r>
      <w:r>
        <w:rPr>
          <w:lang w:val="en-US"/>
        </w:rPr>
        <w:t>Score</w:t>
      </w:r>
      <w:r w:rsidRPr="003F3B54">
        <w:t xml:space="preserve"> </w:t>
      </w:r>
      <w:r>
        <w:rPr>
          <w:lang w:val="en-US"/>
        </w:rPr>
        <w:t>List</w:t>
      </w:r>
      <w:r>
        <w:t>, см. приложения 1, 2</w:t>
      </w:r>
      <w:r w:rsidRPr="003F3B54">
        <w:t>)</w:t>
      </w:r>
      <w:r>
        <w:t>, в котором сверху нужно написать название команды, класс, справа написать мероприятия и участников, имя и фамилию</w:t>
      </w:r>
      <w:proofErr w:type="gramStart"/>
      <w:r>
        <w:t xml:space="preserve"> ,</w:t>
      </w:r>
      <w:proofErr w:type="gramEnd"/>
      <w:r>
        <w:t xml:space="preserve"> все по-английски. Для этого капитан сначала спрашивает членов команды, </w:t>
      </w:r>
      <w:proofErr w:type="gramStart"/>
      <w:r>
        <w:t>кто</w:t>
      </w:r>
      <w:proofErr w:type="gramEnd"/>
      <w:r>
        <w:t xml:space="preserve"> что хочет делать и за что отвечать, если желания детей вызывают сомнения, капитан назначает участников и все ему подчиняются. Сам капитан также участвует в одном из мероприятий.</w:t>
      </w:r>
    </w:p>
    <w:p w:rsidR="00E07F7F" w:rsidRDefault="00E07F7F" w:rsidP="003F3B54">
      <w:pPr>
        <w:jc w:val="both"/>
      </w:pPr>
      <w:r w:rsidRPr="005A14CD">
        <w:t xml:space="preserve">    </w:t>
      </w:r>
      <w:proofErr w:type="gramStart"/>
      <w:r>
        <w:rPr>
          <w:lang w:val="en-US"/>
        </w:rPr>
        <w:t>Activity</w:t>
      </w:r>
      <w:r w:rsidRPr="005A14CD">
        <w:t xml:space="preserve"> 1.</w:t>
      </w:r>
      <w:proofErr w:type="gramEnd"/>
      <w:r w:rsidRPr="005A14CD">
        <w:t xml:space="preserve"> </w:t>
      </w:r>
      <w:r>
        <w:rPr>
          <w:lang w:val="en-US"/>
        </w:rPr>
        <w:t>State</w:t>
      </w:r>
      <w:r w:rsidRPr="005A14CD">
        <w:t xml:space="preserve"> </w:t>
      </w:r>
      <w:r>
        <w:rPr>
          <w:lang w:val="en-US"/>
        </w:rPr>
        <w:t>symbols</w:t>
      </w:r>
      <w:r w:rsidRPr="005A14CD">
        <w:t xml:space="preserve">. </w:t>
      </w:r>
      <w:r w:rsidRPr="00E07F7F">
        <w:t>(</w:t>
      </w:r>
      <w:r>
        <w:t xml:space="preserve">Здесь </w:t>
      </w:r>
      <w:proofErr w:type="spellStart"/>
      <w:proofErr w:type="gramStart"/>
      <w:r>
        <w:t>уч</w:t>
      </w:r>
      <w:proofErr w:type="spellEnd"/>
      <w:r>
        <w:t xml:space="preserve">- </w:t>
      </w:r>
      <w:proofErr w:type="spellStart"/>
      <w:r>
        <w:t>ся</w:t>
      </w:r>
      <w:proofErr w:type="spellEnd"/>
      <w:proofErr w:type="gramEnd"/>
      <w:r>
        <w:t xml:space="preserve"> называют государственные символы и детальн</w:t>
      </w:r>
      <w:r w:rsidR="00DE576A">
        <w:t>о описывают только один из них. См. приложения 3, 4, 5).</w:t>
      </w:r>
    </w:p>
    <w:p w:rsidR="00E07F7F" w:rsidRDefault="00E07F7F" w:rsidP="003F3B54">
      <w:pPr>
        <w:jc w:val="both"/>
      </w:pPr>
      <w:r>
        <w:t xml:space="preserve">    </w:t>
      </w:r>
      <w:proofErr w:type="gramStart"/>
      <w:r>
        <w:rPr>
          <w:lang w:val="en-US"/>
        </w:rPr>
        <w:t>Activity</w:t>
      </w:r>
      <w:r w:rsidRPr="00E07F7F">
        <w:t xml:space="preserve"> 2.</w:t>
      </w:r>
      <w:proofErr w:type="gramEnd"/>
      <w:r w:rsidRPr="00E07F7F">
        <w:t xml:space="preserve"> </w:t>
      </w:r>
      <w:proofErr w:type="gramStart"/>
      <w:r>
        <w:rPr>
          <w:lang w:val="en-US"/>
        </w:rPr>
        <w:t>National</w:t>
      </w:r>
      <w:r w:rsidRPr="00E07F7F">
        <w:t xml:space="preserve"> </w:t>
      </w:r>
      <w:r>
        <w:rPr>
          <w:lang w:val="en-US"/>
        </w:rPr>
        <w:t>holidays</w:t>
      </w:r>
      <w:r w:rsidRPr="00E07F7F">
        <w:t>.</w:t>
      </w:r>
      <w:proofErr w:type="gramEnd"/>
      <w:r w:rsidRPr="00E07F7F">
        <w:t xml:space="preserve"> </w:t>
      </w:r>
      <w:r>
        <w:t>(В этом мероприятии дети перечисляют несколько национальных праздников и детально – когда отмечается и как отмечаетс</w:t>
      </w:r>
      <w:proofErr w:type="gramStart"/>
      <w:r>
        <w:t>я-</w:t>
      </w:r>
      <w:proofErr w:type="gramEnd"/>
      <w:r>
        <w:t xml:space="preserve"> описывают один из них</w:t>
      </w:r>
      <w:r w:rsidR="001D027B">
        <w:t xml:space="preserve">. </w:t>
      </w:r>
      <w:proofErr w:type="gramStart"/>
      <w:r w:rsidR="001D027B">
        <w:t>См. приложения 6, 7, 8.</w:t>
      </w:r>
      <w:r>
        <w:t>).</w:t>
      </w:r>
      <w:proofErr w:type="gramEnd"/>
    </w:p>
    <w:p w:rsidR="00E07F7F" w:rsidRDefault="00E07F7F" w:rsidP="003F3B54">
      <w:pPr>
        <w:jc w:val="both"/>
      </w:pPr>
      <w:r>
        <w:t xml:space="preserve">    </w:t>
      </w:r>
      <w:proofErr w:type="gramStart"/>
      <w:r>
        <w:rPr>
          <w:lang w:val="en-US"/>
        </w:rPr>
        <w:t>Activity</w:t>
      </w:r>
      <w:r w:rsidRPr="00E07F7F">
        <w:t xml:space="preserve"> 3.</w:t>
      </w:r>
      <w:proofErr w:type="gramEnd"/>
      <w:r w:rsidRPr="00E07F7F">
        <w:t xml:space="preserve"> </w:t>
      </w:r>
      <w:proofErr w:type="gramStart"/>
      <w:r>
        <w:rPr>
          <w:lang w:val="en-US"/>
        </w:rPr>
        <w:t>The</w:t>
      </w:r>
      <w:r w:rsidRPr="00E07F7F">
        <w:t xml:space="preserve"> </w:t>
      </w:r>
      <w:r>
        <w:rPr>
          <w:lang w:val="en-US"/>
        </w:rPr>
        <w:t>capital</w:t>
      </w:r>
      <w:r w:rsidRPr="00E07F7F">
        <w:t>.</w:t>
      </w:r>
      <w:proofErr w:type="gramEnd"/>
      <w:r w:rsidRPr="00E07F7F">
        <w:t xml:space="preserve"> </w:t>
      </w:r>
      <w:proofErr w:type="gramStart"/>
      <w:r w:rsidRPr="00E07F7F">
        <w:t>(</w:t>
      </w:r>
      <w:r>
        <w:t>Уч-ся называют столицу своей страны, называют дату основания, правителя-основателя, основные достопримечательности, исторические части города</w:t>
      </w:r>
      <w:r w:rsidR="001D027B">
        <w:t xml:space="preserve"> (см. приложения 9, 10</w:t>
      </w:r>
      <w:r w:rsidR="00F15207">
        <w:t>, 11, 12, 13, 14</w:t>
      </w:r>
      <w:r w:rsidR="001D027B">
        <w:t xml:space="preserve">) </w:t>
      </w:r>
      <w:r>
        <w:t>. Команде «Американцы» предлагаются дополнительные тексты и иллюстрации  о Вашингтоне, которые дети должны просто просмотреть и выбрать основные факты 2-3, сказать что-то новое о столице США.</w:t>
      </w:r>
      <w:proofErr w:type="gramEnd"/>
      <w:r>
        <w:t xml:space="preserve"> </w:t>
      </w:r>
      <w:proofErr w:type="gramStart"/>
      <w:r>
        <w:t>Поэтому учитель должен разделить детей с учетом</w:t>
      </w:r>
      <w:r w:rsidR="00F461CB">
        <w:t xml:space="preserve"> их уровня владен</w:t>
      </w:r>
      <w:r w:rsidR="001D027B">
        <w:t xml:space="preserve">ия навыком просмотрового чтения, см. приложения </w:t>
      </w:r>
      <w:r w:rsidR="00755C2B">
        <w:t>19, 20, 21</w:t>
      </w:r>
      <w:r w:rsidR="00F461CB">
        <w:t>)</w:t>
      </w:r>
      <w:r w:rsidR="00F15207">
        <w:t>.</w:t>
      </w:r>
      <w:proofErr w:type="gramEnd"/>
    </w:p>
    <w:p w:rsidR="00F461CB" w:rsidRDefault="00F461CB" w:rsidP="003F3B54">
      <w:pPr>
        <w:jc w:val="both"/>
      </w:pPr>
      <w:r>
        <w:t xml:space="preserve">    </w:t>
      </w:r>
      <w:proofErr w:type="gramStart"/>
      <w:r w:rsidR="00DE576A">
        <w:rPr>
          <w:lang w:val="en-US"/>
        </w:rPr>
        <w:t>Activity</w:t>
      </w:r>
      <w:r w:rsidR="00DE576A" w:rsidRPr="00DE576A">
        <w:t xml:space="preserve"> 4.</w:t>
      </w:r>
      <w:proofErr w:type="gramEnd"/>
      <w:r w:rsidR="00DE576A" w:rsidRPr="00DE576A">
        <w:t xml:space="preserve"> </w:t>
      </w:r>
      <w:proofErr w:type="gramStart"/>
      <w:r w:rsidR="00DE576A">
        <w:rPr>
          <w:lang w:val="en-US"/>
        </w:rPr>
        <w:t>Entertainment</w:t>
      </w:r>
      <w:r w:rsidR="00DE576A" w:rsidRPr="00DE576A">
        <w:t>.</w:t>
      </w:r>
      <w:proofErr w:type="gramEnd"/>
      <w:r w:rsidR="00DE576A" w:rsidRPr="00DE576A">
        <w:t xml:space="preserve"> </w:t>
      </w:r>
      <w:proofErr w:type="gramStart"/>
      <w:r w:rsidR="00DE576A" w:rsidRPr="00DE576A">
        <w:t>(</w:t>
      </w:r>
      <w:r w:rsidR="00DE576A">
        <w:t>Уч-ся впервые предлагается этот раздел проектной работы, поэтому они нуждаются в подробной консультации.</w:t>
      </w:r>
      <w:proofErr w:type="gramEnd"/>
      <w:r w:rsidR="00DE576A">
        <w:t xml:space="preserve"> Это мероприятие вроде «рекламной или музыкальной паузы», можно вставить развлечение между презентациями или в конце всего проекта. </w:t>
      </w:r>
      <w:proofErr w:type="gramStart"/>
      <w:r w:rsidR="00DE576A">
        <w:t>В данном пр</w:t>
      </w:r>
      <w:r w:rsidR="00F15207">
        <w:t>оекте дети составили виктори</w:t>
      </w:r>
      <w:r w:rsidR="00755C2B">
        <w:t>ны, см. приложения 16, 17;</w:t>
      </w:r>
      <w:r w:rsidR="00F15207">
        <w:t xml:space="preserve"> читали ст</w:t>
      </w:r>
      <w:r w:rsidR="00755C2B">
        <w:t>ихи о Родине, см. приложение 15;</w:t>
      </w:r>
      <w:r w:rsidR="00F15207">
        <w:t xml:space="preserve"> состави</w:t>
      </w:r>
      <w:r w:rsidR="00755C2B">
        <w:t>ли кроссворд, см. приложение 18).</w:t>
      </w:r>
      <w:proofErr w:type="gramEnd"/>
    </w:p>
    <w:p w:rsidR="00F94639" w:rsidRPr="00DE576A" w:rsidRDefault="00F94639" w:rsidP="003F3B54">
      <w:pPr>
        <w:jc w:val="both"/>
      </w:pPr>
      <w:r>
        <w:t xml:space="preserve">   Капитан делит команду на творческие группы (4), и дети приступают к выполнению проекта. Сообщения должны быть предельно краткими, но говорить должны все члены команды,</w:t>
      </w:r>
      <w:r w:rsidR="00DE7E15" w:rsidRPr="00DE7E15">
        <w:t xml:space="preserve"> </w:t>
      </w:r>
      <w:r>
        <w:t>так как целью данного урока является обучение презентации, обсуждению и оценке.</w:t>
      </w:r>
      <w:r w:rsidR="000D4F11">
        <w:t xml:space="preserve"> На эту работу отводиться не более 10 минут.</w:t>
      </w:r>
    </w:p>
    <w:p w:rsidR="003F3B54" w:rsidRPr="00E07F7F" w:rsidRDefault="003F3B54" w:rsidP="00B65EBE">
      <w:pPr>
        <w:pStyle w:val="a5"/>
        <w:ind w:left="0"/>
        <w:jc w:val="both"/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Pr="000D4F11" w:rsidRDefault="000D4F11" w:rsidP="000D4F11">
      <w:pPr>
        <w:ind w:left="360"/>
        <w:jc w:val="center"/>
      </w:pPr>
      <w:r>
        <w:t>5</w:t>
      </w: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3A7022" w:rsidRPr="003A7022" w:rsidRDefault="003A7022" w:rsidP="003A7022">
      <w:pPr>
        <w:jc w:val="both"/>
        <w:rPr>
          <w:b/>
          <w:i/>
          <w:u w:val="single"/>
        </w:rPr>
      </w:pPr>
      <w:r w:rsidRPr="003A7022">
        <w:rPr>
          <w:b/>
          <w:i/>
          <w:u w:val="single"/>
        </w:rPr>
        <w:t>6. Самостоятельная  работа над проектами  учащихся. Обмен информацией, отбор и обработка информации. Консультация  и помощь учителя.</w:t>
      </w:r>
    </w:p>
    <w:p w:rsidR="000D4F11" w:rsidRDefault="00AF3150" w:rsidP="00AF3150">
      <w:pPr>
        <w:jc w:val="both"/>
      </w:pPr>
      <w:r>
        <w:t xml:space="preserve">    Учащиеся работают самостоятельно в творческих группах. Особое внимание необходимо уделить творческой группе, которая представляет Вашингтон. Они получают дополнительный материал и просматривают план столицы США с главными историческими объектами и два текста о Капитолии и об Арлингтонском кладбище. Это задание необходимо дать самым лучшим чтецам. Объяснить, что нужно выбрать из</w:t>
      </w:r>
      <w:r w:rsidRPr="00AF3150">
        <w:t xml:space="preserve"> </w:t>
      </w:r>
      <w:r>
        <w:t>текста 2-3 интересных факта и записать их кратко своими словами.</w:t>
      </w:r>
    </w:p>
    <w:p w:rsidR="00AF3150" w:rsidRDefault="00AF3150" w:rsidP="00AF3150">
      <w:pPr>
        <w:jc w:val="both"/>
        <w:rPr>
          <w:b/>
          <w:i/>
          <w:u w:val="single"/>
        </w:rPr>
      </w:pPr>
    </w:p>
    <w:p w:rsidR="00D86757" w:rsidRDefault="00D86757" w:rsidP="00D86757">
      <w:pPr>
        <w:jc w:val="both"/>
        <w:rPr>
          <w:b/>
          <w:i/>
          <w:u w:val="single"/>
        </w:rPr>
      </w:pPr>
      <w:r w:rsidRPr="00D86757">
        <w:rPr>
          <w:b/>
          <w:i/>
          <w:u w:val="single"/>
        </w:rPr>
        <w:t>7. Работа над мероприятием «Развлечение».</w:t>
      </w:r>
    </w:p>
    <w:p w:rsidR="00AF3150" w:rsidRDefault="00AF3150" w:rsidP="00D86757">
      <w:pPr>
        <w:jc w:val="both"/>
      </w:pPr>
      <w:r>
        <w:t xml:space="preserve">    Необходимо подсказать детям, что они могут приготовить, как это сделать быстрее и посмотреть их репетицию. Кроссворд можно нарисовать на доске.</w:t>
      </w:r>
    </w:p>
    <w:p w:rsidR="00AF3150" w:rsidRPr="00AF3150" w:rsidRDefault="00AF3150" w:rsidP="00D86757">
      <w:pPr>
        <w:jc w:val="both"/>
      </w:pPr>
      <w:r>
        <w:t>В учебнике есть песни и стихи на английском языке, дети могут выбрать подходящее для них. Можно предложить составить диалог о своей стране</w:t>
      </w:r>
      <w:proofErr w:type="gramStart"/>
      <w:r>
        <w:t xml:space="preserve"> ,</w:t>
      </w:r>
      <w:proofErr w:type="gramEnd"/>
      <w:r>
        <w:t xml:space="preserve"> столице, родном городе (5-6 реплик).</w:t>
      </w:r>
    </w:p>
    <w:p w:rsidR="000D4F11" w:rsidRPr="00D86757" w:rsidRDefault="000D4F11" w:rsidP="008B4E66">
      <w:pPr>
        <w:ind w:left="360"/>
        <w:jc w:val="both"/>
        <w:rPr>
          <w:b/>
          <w:i/>
          <w:u w:val="single"/>
        </w:rPr>
      </w:pPr>
    </w:p>
    <w:p w:rsidR="000D4F11" w:rsidRDefault="000D4F11" w:rsidP="008B4E66">
      <w:pPr>
        <w:ind w:left="360"/>
        <w:jc w:val="both"/>
        <w:rPr>
          <w:b/>
          <w:i/>
          <w:u w:val="single"/>
        </w:rPr>
      </w:pPr>
    </w:p>
    <w:p w:rsidR="00AF3150" w:rsidRPr="00AF3150" w:rsidRDefault="00AF3150" w:rsidP="00AF3150">
      <w:pPr>
        <w:jc w:val="both"/>
        <w:rPr>
          <w:b/>
          <w:i/>
          <w:u w:val="single"/>
        </w:rPr>
      </w:pPr>
      <w:r w:rsidRPr="00AF3150">
        <w:rPr>
          <w:b/>
          <w:i/>
          <w:u w:val="single"/>
        </w:rPr>
        <w:t>8. Презентации творческими группами своих презентаций.</w:t>
      </w:r>
    </w:p>
    <w:p w:rsidR="00D86757" w:rsidRDefault="00AF3150" w:rsidP="00AF3150">
      <w:pPr>
        <w:jc w:val="both"/>
      </w:pPr>
      <w:r>
        <w:t xml:space="preserve">    Основное время урока должны занять презентации, обсуждение и оценки. Презентации проходят все на английском языке, обсуждение и оценивание пока на русском, так как дети впервые делают это</w:t>
      </w:r>
      <w:r w:rsidR="003E1598">
        <w:t xml:space="preserve">. </w:t>
      </w:r>
    </w:p>
    <w:p w:rsidR="003E1598" w:rsidRPr="000469AC" w:rsidRDefault="003E1598" w:rsidP="00AF3150">
      <w:pPr>
        <w:jc w:val="both"/>
      </w:pPr>
      <w:r w:rsidRPr="005A14CD">
        <w:t xml:space="preserve">  </w:t>
      </w:r>
      <w:r>
        <w:rPr>
          <w:lang w:val="en-US"/>
        </w:rPr>
        <w:t>Now</w:t>
      </w:r>
      <w:r w:rsidRPr="00B52B63">
        <w:t xml:space="preserve">, </w:t>
      </w:r>
      <w:r>
        <w:rPr>
          <w:lang w:val="en-US"/>
        </w:rPr>
        <w:t>time</w:t>
      </w:r>
      <w:r w:rsidRPr="00B52B63">
        <w:t xml:space="preserve"> </w:t>
      </w:r>
      <w:r>
        <w:rPr>
          <w:lang w:val="en-US"/>
        </w:rPr>
        <w:t>is</w:t>
      </w:r>
      <w:r w:rsidRPr="00B52B63">
        <w:t xml:space="preserve"> </w:t>
      </w:r>
      <w:r>
        <w:rPr>
          <w:lang w:val="en-US"/>
        </w:rPr>
        <w:t>up</w:t>
      </w:r>
      <w:r w:rsidRPr="00B52B63">
        <w:t xml:space="preserve">! </w:t>
      </w:r>
      <w:r>
        <w:rPr>
          <w:lang w:val="en-US"/>
        </w:rPr>
        <w:t>So</w:t>
      </w:r>
      <w:r w:rsidRPr="00B52B63">
        <w:t xml:space="preserve"> </w:t>
      </w:r>
      <w:r>
        <w:rPr>
          <w:lang w:val="en-US"/>
        </w:rPr>
        <w:t>you</w:t>
      </w:r>
      <w:r w:rsidRPr="00B52B63">
        <w:t xml:space="preserve"> </w:t>
      </w:r>
      <w:r>
        <w:rPr>
          <w:lang w:val="en-US"/>
        </w:rPr>
        <w:t>are</w:t>
      </w:r>
      <w:r w:rsidRPr="00B52B63">
        <w:t xml:space="preserve"> </w:t>
      </w:r>
      <w:r>
        <w:rPr>
          <w:lang w:val="en-US"/>
        </w:rPr>
        <w:t>guests</w:t>
      </w:r>
      <w:r w:rsidRPr="00B52B63">
        <w:t xml:space="preserve"> </w:t>
      </w:r>
      <w:r>
        <w:rPr>
          <w:lang w:val="en-US"/>
        </w:rPr>
        <w:t>here</w:t>
      </w:r>
      <w:r w:rsidRPr="00B52B63">
        <w:t xml:space="preserve"> </w:t>
      </w:r>
      <w:r>
        <w:rPr>
          <w:lang w:val="en-US"/>
        </w:rPr>
        <w:t>and</w:t>
      </w:r>
      <w:r w:rsidRPr="00B52B63">
        <w:t xml:space="preserve"> </w:t>
      </w:r>
      <w:r>
        <w:rPr>
          <w:lang w:val="en-US"/>
        </w:rPr>
        <w:t>I</w:t>
      </w:r>
      <w:r w:rsidRPr="00B52B63">
        <w:t>’</w:t>
      </w:r>
      <w:r>
        <w:rPr>
          <w:lang w:val="en-US"/>
        </w:rPr>
        <w:t>d</w:t>
      </w:r>
      <w:r w:rsidRPr="00B52B63">
        <w:t xml:space="preserve"> </w:t>
      </w:r>
      <w:r>
        <w:rPr>
          <w:lang w:val="en-US"/>
        </w:rPr>
        <w:t>like</w:t>
      </w:r>
      <w:r w:rsidRPr="00B52B63">
        <w:t xml:space="preserve"> </w:t>
      </w:r>
      <w:r>
        <w:rPr>
          <w:lang w:val="en-US"/>
        </w:rPr>
        <w:t>you</w:t>
      </w:r>
      <w:r w:rsidRPr="00B52B63">
        <w:t xml:space="preserve"> </w:t>
      </w:r>
      <w:r>
        <w:rPr>
          <w:lang w:val="en-US"/>
        </w:rPr>
        <w:t>to</w:t>
      </w:r>
      <w:r w:rsidRPr="00B52B63">
        <w:t xml:space="preserve"> </w:t>
      </w:r>
      <w:r>
        <w:rPr>
          <w:lang w:val="en-US"/>
        </w:rPr>
        <w:t>tell</w:t>
      </w:r>
      <w:r w:rsidRPr="00B52B63">
        <w:t xml:space="preserve"> </w:t>
      </w:r>
      <w:r>
        <w:rPr>
          <w:lang w:val="en-US"/>
        </w:rPr>
        <w:t>your</w:t>
      </w:r>
      <w:r w:rsidRPr="00B52B63">
        <w:t xml:space="preserve"> </w:t>
      </w:r>
      <w:r>
        <w:rPr>
          <w:lang w:val="en-US"/>
        </w:rPr>
        <w:t>opposite</w:t>
      </w:r>
      <w:r w:rsidRPr="00B52B63">
        <w:t xml:space="preserve"> </w:t>
      </w:r>
      <w:r>
        <w:rPr>
          <w:lang w:val="en-US"/>
        </w:rPr>
        <w:t>team</w:t>
      </w:r>
      <w:r w:rsidRPr="00B52B63">
        <w:t xml:space="preserve"> </w:t>
      </w:r>
      <w:r>
        <w:rPr>
          <w:lang w:val="en-US"/>
        </w:rPr>
        <w:t>about</w:t>
      </w:r>
      <w:r w:rsidRPr="00B52B63">
        <w:t xml:space="preserve"> </w:t>
      </w:r>
      <w:r>
        <w:rPr>
          <w:lang w:val="en-US"/>
        </w:rPr>
        <w:t>your</w:t>
      </w:r>
      <w:r w:rsidRPr="00B52B63">
        <w:t xml:space="preserve"> </w:t>
      </w:r>
      <w:r>
        <w:rPr>
          <w:lang w:val="en-US"/>
        </w:rPr>
        <w:t>state</w:t>
      </w:r>
      <w:r w:rsidRPr="00B52B63">
        <w:t xml:space="preserve"> </w:t>
      </w:r>
      <w:r>
        <w:rPr>
          <w:lang w:val="en-US"/>
        </w:rPr>
        <w:t>symbols</w:t>
      </w:r>
      <w:r w:rsidRPr="00B52B63">
        <w:t xml:space="preserve"> </w:t>
      </w:r>
      <w:proofErr w:type="gramStart"/>
      <w:r w:rsidRPr="00B52B63">
        <w:t xml:space="preserve">( </w:t>
      </w:r>
      <w:r>
        <w:t>Во</w:t>
      </w:r>
      <w:proofErr w:type="gramEnd"/>
      <w:r w:rsidRPr="00B52B63">
        <w:t xml:space="preserve"> </w:t>
      </w:r>
      <w:r>
        <w:t>время</w:t>
      </w:r>
      <w:r w:rsidRPr="00B52B63">
        <w:t xml:space="preserve"> </w:t>
      </w:r>
      <w:r>
        <w:t>подготовки</w:t>
      </w:r>
      <w:r w:rsidRPr="00B52B63">
        <w:t xml:space="preserve"> </w:t>
      </w:r>
      <w:r>
        <w:t>проектов</w:t>
      </w:r>
      <w:r w:rsidRPr="00B52B63">
        <w:t xml:space="preserve"> «</w:t>
      </w:r>
      <w:r>
        <w:t>Моя</w:t>
      </w:r>
      <w:r w:rsidRPr="00B52B63">
        <w:t xml:space="preserve"> </w:t>
      </w:r>
      <w:r>
        <w:t>страна</w:t>
      </w:r>
      <w:r w:rsidRPr="00B52B63">
        <w:t xml:space="preserve">» </w:t>
      </w:r>
      <w:r>
        <w:t>учитель</w:t>
      </w:r>
      <w:r w:rsidRPr="00B52B63">
        <w:t xml:space="preserve"> </w:t>
      </w:r>
      <w:r>
        <w:t>берет</w:t>
      </w:r>
      <w:r w:rsidRPr="00B52B63">
        <w:t xml:space="preserve"> </w:t>
      </w:r>
      <w:r>
        <w:t>у</w:t>
      </w:r>
      <w:r w:rsidRPr="00B52B63">
        <w:t xml:space="preserve"> </w:t>
      </w:r>
      <w:r>
        <w:t>капитанов</w:t>
      </w:r>
      <w:r w:rsidRPr="00B52B63">
        <w:t xml:space="preserve">  </w:t>
      </w:r>
      <w:r>
        <w:t>оценочные</w:t>
      </w:r>
      <w:r w:rsidRPr="00B52B63">
        <w:t xml:space="preserve"> </w:t>
      </w:r>
      <w:r>
        <w:t>листки</w:t>
      </w:r>
      <w:r w:rsidRPr="00B52B63">
        <w:t xml:space="preserve">  </w:t>
      </w:r>
      <w:r>
        <w:t>и</w:t>
      </w:r>
      <w:r w:rsidRPr="00B52B63">
        <w:t xml:space="preserve"> </w:t>
      </w:r>
      <w:r>
        <w:t>кладет</w:t>
      </w:r>
      <w:r w:rsidRPr="00B52B63">
        <w:t xml:space="preserve"> </w:t>
      </w:r>
      <w:r>
        <w:t>себе</w:t>
      </w:r>
      <w:r w:rsidRPr="00B52B63">
        <w:t xml:space="preserve"> </w:t>
      </w:r>
      <w:r>
        <w:t>на</w:t>
      </w:r>
      <w:r w:rsidRPr="00B52B63">
        <w:t xml:space="preserve"> </w:t>
      </w:r>
      <w:r>
        <w:t>стол</w:t>
      </w:r>
      <w:r w:rsidRPr="00B52B63">
        <w:t xml:space="preserve">. </w:t>
      </w:r>
      <w:proofErr w:type="gramStart"/>
      <w:r>
        <w:t>В них уже указаны члены творческих групп, прямо в листках и выставляются баллы за выступления, а затем учитель быстро подсчитывает общее количество баллов за весь проект в каждой команде и объявляет победителей).</w:t>
      </w:r>
      <w:proofErr w:type="gramEnd"/>
      <w:r>
        <w:t xml:space="preserve"> Выходят дети и рассказывают о государственной символи</w:t>
      </w:r>
      <w:r w:rsidR="00CD0F5E">
        <w:t xml:space="preserve">ке своих государств. </w:t>
      </w:r>
    </w:p>
    <w:p w:rsidR="000469AC" w:rsidRDefault="000469AC" w:rsidP="00AF3150">
      <w:pPr>
        <w:jc w:val="both"/>
      </w:pPr>
      <w:r>
        <w:t xml:space="preserve">   Далее выступают с сообщениями о праздниках и столице. Все выступления также индивидуально оцениваются. Сопровождение выступлений иллюстрациями очень поощряется и оценивается дополнительно</w:t>
      </w:r>
      <w:r w:rsidR="005A14CD">
        <w:t xml:space="preserve"> </w:t>
      </w:r>
      <w:r>
        <w:t>(плюсами).</w:t>
      </w:r>
    </w:p>
    <w:p w:rsidR="005A14CD" w:rsidRPr="00B52B63" w:rsidRDefault="005A14CD" w:rsidP="00AF3150">
      <w:pPr>
        <w:jc w:val="both"/>
      </w:pPr>
      <w:r>
        <w:t xml:space="preserve">Иллюстрации представляются с помощью речевых клише </w:t>
      </w:r>
      <w:r w:rsidRPr="005A14CD">
        <w:t>“</w:t>
      </w:r>
      <w:r>
        <w:rPr>
          <w:lang w:val="en-US"/>
        </w:rPr>
        <w:t>Look</w:t>
      </w:r>
      <w:r w:rsidRPr="005A14CD">
        <w:t xml:space="preserve"> </w:t>
      </w:r>
      <w:r>
        <w:rPr>
          <w:lang w:val="en-US"/>
        </w:rPr>
        <w:t>at</w:t>
      </w:r>
      <w:r w:rsidRPr="005A14CD">
        <w:t xml:space="preserve"> </w:t>
      </w:r>
      <w:r>
        <w:rPr>
          <w:lang w:val="en-US"/>
        </w:rPr>
        <w:t>the</w:t>
      </w:r>
      <w:r w:rsidRPr="005A14CD">
        <w:t xml:space="preserve"> </w:t>
      </w:r>
      <w:r>
        <w:rPr>
          <w:lang w:val="en-US"/>
        </w:rPr>
        <w:t>picture</w:t>
      </w:r>
      <w:r w:rsidRPr="005A14CD">
        <w:t xml:space="preserve">! </w:t>
      </w:r>
      <w:r>
        <w:rPr>
          <w:lang w:val="en-US"/>
        </w:rPr>
        <w:t>Have a look at the picture! Here you can see… This</w:t>
      </w:r>
      <w:r w:rsidRPr="00B52B63">
        <w:t xml:space="preserve"> </w:t>
      </w:r>
      <w:proofErr w:type="gramStart"/>
      <w:r>
        <w:rPr>
          <w:lang w:val="en-US"/>
        </w:rPr>
        <w:t>is</w:t>
      </w:r>
      <w:r w:rsidRPr="00B52B63">
        <w:t xml:space="preserve"> ..</w:t>
      </w:r>
      <w:proofErr w:type="gramEnd"/>
      <w:r w:rsidRPr="00B52B63">
        <w:t>”</w:t>
      </w:r>
    </w:p>
    <w:p w:rsidR="004D65EC" w:rsidRDefault="00AA3EBD" w:rsidP="00AF3150">
      <w:pPr>
        <w:jc w:val="both"/>
      </w:pPr>
      <w:r w:rsidRPr="00AA3EBD">
        <w:t xml:space="preserve">    </w:t>
      </w:r>
      <w:r w:rsidR="000469AC">
        <w:t>В конце презентаций или между ними можно показать и провести викторину или игру (развлечение).</w:t>
      </w:r>
      <w:r w:rsidRPr="00AA3EBD">
        <w:t xml:space="preserve"> </w:t>
      </w:r>
      <w:r>
        <w:t>Викторину русские готовят для американцев и наоборот, чтобы узнать, как много они знают о</w:t>
      </w:r>
      <w:r w:rsidR="00F64CFA">
        <w:t xml:space="preserve"> другой</w:t>
      </w:r>
      <w:r>
        <w:t xml:space="preserve"> стране</w:t>
      </w:r>
      <w:r w:rsidR="00F64CFA">
        <w:t xml:space="preserve">. </w:t>
      </w:r>
    </w:p>
    <w:p w:rsidR="004D65EC" w:rsidRDefault="004D65EC" w:rsidP="00AF3150">
      <w:pPr>
        <w:jc w:val="both"/>
      </w:pPr>
    </w:p>
    <w:p w:rsidR="004D65EC" w:rsidRDefault="004D65EC" w:rsidP="00AF3150">
      <w:pPr>
        <w:jc w:val="both"/>
      </w:pPr>
    </w:p>
    <w:p w:rsidR="004D65EC" w:rsidRDefault="004D65EC" w:rsidP="004D65EC">
      <w:pPr>
        <w:jc w:val="center"/>
      </w:pPr>
      <w:r>
        <w:t>6</w:t>
      </w:r>
    </w:p>
    <w:p w:rsidR="004D65EC" w:rsidRDefault="004D65EC" w:rsidP="00AF3150">
      <w:pPr>
        <w:jc w:val="both"/>
      </w:pPr>
    </w:p>
    <w:p w:rsidR="000469AC" w:rsidRPr="00AA3EBD" w:rsidRDefault="00F64CFA" w:rsidP="00AF3150">
      <w:pPr>
        <w:jc w:val="both"/>
      </w:pPr>
      <w:r>
        <w:t xml:space="preserve">Викторина должна содержать не более 3-4 вопросов. </w:t>
      </w:r>
      <w:r w:rsidR="000469AC">
        <w:t xml:space="preserve"> </w:t>
      </w:r>
      <w:r w:rsidR="00CD0F5E">
        <w:t>Это также оценивается учениками и обсуждается.</w:t>
      </w:r>
    </w:p>
    <w:p w:rsidR="00AA3EBD" w:rsidRPr="00AA3EBD" w:rsidRDefault="00AA3EBD" w:rsidP="00AF3150">
      <w:pPr>
        <w:jc w:val="both"/>
      </w:pPr>
      <w:r w:rsidRPr="00AA3EBD">
        <w:t xml:space="preserve">    </w:t>
      </w:r>
    </w:p>
    <w:p w:rsidR="00D86757" w:rsidRPr="000469AC" w:rsidRDefault="00D86757" w:rsidP="008B4E66">
      <w:pPr>
        <w:ind w:left="360"/>
        <w:jc w:val="both"/>
        <w:rPr>
          <w:b/>
          <w:i/>
          <w:u w:val="single"/>
        </w:rPr>
      </w:pPr>
    </w:p>
    <w:p w:rsidR="000469AC" w:rsidRPr="000469AC" w:rsidRDefault="000469AC" w:rsidP="000469AC">
      <w:pPr>
        <w:jc w:val="both"/>
        <w:rPr>
          <w:b/>
          <w:i/>
          <w:u w:val="single"/>
        </w:rPr>
      </w:pPr>
      <w:r w:rsidRPr="000469AC">
        <w:rPr>
          <w:b/>
          <w:i/>
          <w:u w:val="single"/>
        </w:rPr>
        <w:t>9. Обсуждение презентаций и оценка их.</w:t>
      </w:r>
    </w:p>
    <w:p w:rsidR="00CD0F5E" w:rsidRDefault="000469AC" w:rsidP="00CD0F5E">
      <w:pPr>
        <w:jc w:val="both"/>
      </w:pPr>
      <w:r w:rsidRPr="00F64CFA">
        <w:t xml:space="preserve">    </w:t>
      </w:r>
      <w:r>
        <w:rPr>
          <w:lang w:val="en-US"/>
        </w:rPr>
        <w:t>How</w:t>
      </w:r>
      <w:r w:rsidRPr="005A14CD">
        <w:rPr>
          <w:lang w:val="en-US"/>
        </w:rPr>
        <w:t xml:space="preserve"> </w:t>
      </w:r>
      <w:r>
        <w:rPr>
          <w:lang w:val="en-US"/>
        </w:rPr>
        <w:t>did</w:t>
      </w:r>
      <w:r w:rsidRPr="005A14CD">
        <w:rPr>
          <w:lang w:val="en-US"/>
        </w:rPr>
        <w:t xml:space="preserve"> </w:t>
      </w:r>
      <w:r>
        <w:rPr>
          <w:lang w:val="en-US"/>
        </w:rPr>
        <w:t>you</w:t>
      </w:r>
      <w:r w:rsidRPr="005A14CD">
        <w:rPr>
          <w:lang w:val="en-US"/>
        </w:rPr>
        <w:t xml:space="preserve"> </w:t>
      </w:r>
      <w:r>
        <w:rPr>
          <w:lang w:val="en-US"/>
        </w:rPr>
        <w:t>like</w:t>
      </w:r>
      <w:r w:rsidRPr="005A14CD">
        <w:rPr>
          <w:lang w:val="en-US"/>
        </w:rPr>
        <w:t xml:space="preserve"> </w:t>
      </w:r>
      <w:r>
        <w:rPr>
          <w:lang w:val="en-US"/>
        </w:rPr>
        <w:t>the</w:t>
      </w:r>
      <w:r w:rsidRPr="005A14CD">
        <w:rPr>
          <w:lang w:val="en-US"/>
        </w:rPr>
        <w:t xml:space="preserve"> </w:t>
      </w:r>
      <w:r>
        <w:rPr>
          <w:lang w:val="en-US"/>
        </w:rPr>
        <w:t xml:space="preserve">presentation? What mark can you give for this presentation? </w:t>
      </w:r>
      <w:proofErr w:type="gramStart"/>
      <w:r w:rsidRPr="000469AC">
        <w:t>(</w:t>
      </w:r>
      <w:r>
        <w:t>Оцениваются выступления каждого ребенка индивидуально, поэтому оценки будут разные.</w:t>
      </w:r>
      <w:proofErr w:type="gramEnd"/>
      <w:r>
        <w:t xml:space="preserve"> Учитель тоже принимает участие в обсуждении  и выставляет оценки в оценочный лист).</w:t>
      </w:r>
      <w:proofErr w:type="gramStart"/>
      <w:r w:rsidR="00CD0F5E" w:rsidRPr="00CD0F5E">
        <w:t xml:space="preserve"> </w:t>
      </w:r>
      <w:r w:rsidR="00CD0F5E">
        <w:t>.</w:t>
      </w:r>
      <w:proofErr w:type="gramEnd"/>
      <w:r w:rsidR="00CD0F5E">
        <w:t xml:space="preserve"> На доске, если позволяет место, можно выставлять баллы тоже, кто-то из детей может ассистировать.</w:t>
      </w:r>
    </w:p>
    <w:p w:rsidR="00CD0F5E" w:rsidRPr="000469AC" w:rsidRDefault="00CD0F5E" w:rsidP="00CD0F5E">
      <w:pPr>
        <w:jc w:val="both"/>
      </w:pPr>
      <w:r>
        <w:t xml:space="preserve">    По окончании презентаций учитель и дети (на доске) подсчитывают результаты и определяют победителей. Победители  поощряются аплодисментами. </w:t>
      </w:r>
    </w:p>
    <w:p w:rsidR="000469AC" w:rsidRDefault="000469AC" w:rsidP="000469AC">
      <w:pPr>
        <w:jc w:val="both"/>
      </w:pPr>
    </w:p>
    <w:p w:rsidR="000469AC" w:rsidRPr="000469AC" w:rsidRDefault="000469AC" w:rsidP="008B4E66">
      <w:pPr>
        <w:jc w:val="both"/>
        <w:rPr>
          <w:b/>
          <w:i/>
          <w:u w:val="single"/>
        </w:rPr>
      </w:pPr>
    </w:p>
    <w:p w:rsidR="008B4E66" w:rsidRDefault="008B4E66" w:rsidP="00AA3EBD">
      <w:pPr>
        <w:jc w:val="both"/>
        <w:rPr>
          <w:b/>
          <w:i/>
          <w:u w:val="single"/>
        </w:rPr>
      </w:pPr>
      <w:r w:rsidRPr="00CD2E54">
        <w:rPr>
          <w:b/>
          <w:i/>
          <w:u w:val="single"/>
        </w:rPr>
        <w:t>10. Объяснение домашнего задания.</w:t>
      </w:r>
    </w:p>
    <w:p w:rsidR="00AA3EBD" w:rsidRPr="00B642FE" w:rsidRDefault="00AA3EBD" w:rsidP="00AA3EBD">
      <w:pPr>
        <w:jc w:val="both"/>
        <w:rPr>
          <w:lang w:val="en-US"/>
        </w:rPr>
      </w:pPr>
      <w:r w:rsidRPr="005A14CD">
        <w:t xml:space="preserve">    </w:t>
      </w:r>
      <w:r>
        <w:rPr>
          <w:lang w:val="en-US"/>
        </w:rPr>
        <w:t>Thank</w:t>
      </w:r>
      <w:r w:rsidRPr="005A14CD">
        <w:t xml:space="preserve"> </w:t>
      </w:r>
      <w:r>
        <w:rPr>
          <w:lang w:val="en-US"/>
        </w:rPr>
        <w:t>you</w:t>
      </w:r>
      <w:r w:rsidRPr="005A14CD">
        <w:t xml:space="preserve"> </w:t>
      </w:r>
      <w:r>
        <w:rPr>
          <w:lang w:val="en-US"/>
        </w:rPr>
        <w:t>for</w:t>
      </w:r>
      <w:r w:rsidRPr="005A14CD">
        <w:t xml:space="preserve"> </w:t>
      </w:r>
      <w:r>
        <w:rPr>
          <w:lang w:val="en-US"/>
        </w:rPr>
        <w:t>your</w:t>
      </w:r>
      <w:r w:rsidRPr="005A14CD">
        <w:t xml:space="preserve"> </w:t>
      </w:r>
      <w:r>
        <w:rPr>
          <w:lang w:val="en-US"/>
        </w:rPr>
        <w:t>very</w:t>
      </w:r>
      <w:r w:rsidRPr="005A14CD">
        <w:t xml:space="preserve"> </w:t>
      </w:r>
      <w:r>
        <w:rPr>
          <w:lang w:val="en-US"/>
        </w:rPr>
        <w:t>nice</w:t>
      </w:r>
      <w:r w:rsidRPr="005A14CD">
        <w:t xml:space="preserve"> </w:t>
      </w:r>
      <w:r>
        <w:rPr>
          <w:lang w:val="en-US"/>
        </w:rPr>
        <w:t>job</w:t>
      </w:r>
      <w:r w:rsidRPr="005A14CD">
        <w:t xml:space="preserve"> </w:t>
      </w:r>
      <w:r>
        <w:rPr>
          <w:lang w:val="en-US"/>
        </w:rPr>
        <w:t>and</w:t>
      </w:r>
      <w:r w:rsidRPr="005A14CD">
        <w:t xml:space="preserve"> </w:t>
      </w:r>
      <w:r>
        <w:rPr>
          <w:lang w:val="en-US"/>
        </w:rPr>
        <w:t>interesting</w:t>
      </w:r>
      <w:r w:rsidRPr="005A14CD">
        <w:t xml:space="preserve"> </w:t>
      </w:r>
      <w:r>
        <w:rPr>
          <w:lang w:val="en-US"/>
        </w:rPr>
        <w:t>projects</w:t>
      </w:r>
      <w:r w:rsidR="00B642FE" w:rsidRPr="005A14CD">
        <w:t xml:space="preserve">. </w:t>
      </w:r>
      <w:r w:rsidR="00B642FE">
        <w:rPr>
          <w:lang w:val="en-US"/>
        </w:rPr>
        <w:t>Everybody was very active and imaginative today. And now write down your home</w:t>
      </w:r>
      <w:r w:rsidR="00112A50">
        <w:rPr>
          <w:lang w:val="en-US"/>
        </w:rPr>
        <w:t xml:space="preserve"> </w:t>
      </w:r>
      <w:r w:rsidR="00B642FE">
        <w:rPr>
          <w:lang w:val="en-US"/>
        </w:rPr>
        <w:t>task: make a story about Washington D.C. using the material you got in class, orally. Tell about Arlington National Cemetery</w:t>
      </w:r>
      <w:r w:rsidR="00142E6D">
        <w:rPr>
          <w:lang w:val="en-US"/>
        </w:rPr>
        <w:t xml:space="preserve"> and the Capitol.</w:t>
      </w:r>
    </w:p>
    <w:p w:rsidR="00986FF6" w:rsidRPr="00B642FE" w:rsidRDefault="00986FF6" w:rsidP="008B4E66">
      <w:pPr>
        <w:jc w:val="both"/>
        <w:rPr>
          <w:lang w:val="en-US"/>
        </w:rPr>
      </w:pPr>
    </w:p>
    <w:p w:rsidR="008B4E66" w:rsidRPr="002B5D35" w:rsidRDefault="008B4E66" w:rsidP="008B4E66">
      <w:pPr>
        <w:jc w:val="both"/>
        <w:rPr>
          <w:b/>
          <w:i/>
          <w:u w:val="single"/>
          <w:lang w:val="en-US"/>
        </w:rPr>
      </w:pPr>
      <w:r w:rsidRPr="002B5D35">
        <w:rPr>
          <w:b/>
          <w:i/>
          <w:u w:val="single"/>
          <w:lang w:val="en-US"/>
        </w:rPr>
        <w:t xml:space="preserve">11. </w:t>
      </w:r>
      <w:r w:rsidRPr="00CD2E54">
        <w:rPr>
          <w:b/>
          <w:i/>
          <w:u w:val="single"/>
        </w:rPr>
        <w:t>Итоги</w:t>
      </w:r>
      <w:r w:rsidRPr="002B5D35">
        <w:rPr>
          <w:b/>
          <w:i/>
          <w:u w:val="single"/>
          <w:lang w:val="en-US"/>
        </w:rPr>
        <w:t xml:space="preserve"> </w:t>
      </w:r>
      <w:r w:rsidRPr="00CD2E54">
        <w:rPr>
          <w:b/>
          <w:i/>
          <w:u w:val="single"/>
        </w:rPr>
        <w:t>урока</w:t>
      </w:r>
      <w:r w:rsidRPr="002B5D35">
        <w:rPr>
          <w:b/>
          <w:i/>
          <w:u w:val="single"/>
          <w:lang w:val="en-US"/>
        </w:rPr>
        <w:t>.</w:t>
      </w:r>
    </w:p>
    <w:p w:rsidR="00986FF6" w:rsidRPr="00331CAC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</w:p>
    <w:p w:rsidR="008B4E66" w:rsidRPr="009109DD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  <w:r w:rsidR="00142E6D">
        <w:rPr>
          <w:lang w:val="en-US"/>
        </w:rPr>
        <w:t xml:space="preserve">    </w:t>
      </w:r>
      <w:r>
        <w:rPr>
          <w:lang w:val="en-US"/>
        </w:rPr>
        <w:t xml:space="preserve">So you have learnt how to make a </w:t>
      </w:r>
      <w:proofErr w:type="gramStart"/>
      <w:r>
        <w:rPr>
          <w:lang w:val="en-US"/>
        </w:rPr>
        <w:t xml:space="preserve">project </w:t>
      </w:r>
      <w:r w:rsidR="00142E6D">
        <w:rPr>
          <w:lang w:val="en-US"/>
        </w:rPr>
        <w:t xml:space="preserve"> in</w:t>
      </w:r>
      <w:proofErr w:type="gramEnd"/>
      <w:r w:rsidR="00142E6D">
        <w:rPr>
          <w:lang w:val="en-US"/>
        </w:rPr>
        <w:t xml:space="preserve"> a team </w:t>
      </w:r>
      <w:r>
        <w:rPr>
          <w:lang w:val="en-US"/>
        </w:rPr>
        <w:t>and how to present it in public. I hope you have enjoyed your work</w:t>
      </w:r>
      <w:r w:rsidR="00142E6D">
        <w:rPr>
          <w:lang w:val="en-US"/>
        </w:rPr>
        <w:t>. Put y</w:t>
      </w:r>
      <w:r w:rsidR="00112A50">
        <w:rPr>
          <w:lang w:val="en-US"/>
        </w:rPr>
        <w:t xml:space="preserve">our marks into your daybooks </w:t>
      </w:r>
      <w:r w:rsidR="00142E6D">
        <w:rPr>
          <w:lang w:val="en-US"/>
        </w:rPr>
        <w:t xml:space="preserve">  for me to sign them</w:t>
      </w:r>
      <w:r w:rsidR="00112A50">
        <w:rPr>
          <w:lang w:val="en-US"/>
        </w:rPr>
        <w:t>. Have a nice day!</w:t>
      </w:r>
    </w:p>
    <w:p w:rsidR="008B4E66" w:rsidRPr="009109DD" w:rsidRDefault="008B4E66" w:rsidP="008B4E66">
      <w:pPr>
        <w:tabs>
          <w:tab w:val="left" w:pos="4185"/>
        </w:tabs>
        <w:jc w:val="both"/>
        <w:rPr>
          <w:lang w:val="en-US"/>
        </w:rPr>
      </w:pPr>
      <w:r w:rsidRPr="009109DD">
        <w:rPr>
          <w:lang w:val="en-US"/>
        </w:rPr>
        <w:tab/>
      </w:r>
    </w:p>
    <w:p w:rsidR="008B4E66" w:rsidRPr="009109DD" w:rsidRDefault="008B4E66" w:rsidP="008B4E66">
      <w:pPr>
        <w:jc w:val="both"/>
        <w:rPr>
          <w:lang w:val="en-US"/>
        </w:rPr>
      </w:pPr>
      <w:r w:rsidRPr="009109DD">
        <w:rPr>
          <w:lang w:val="en-US"/>
        </w:rPr>
        <w:t xml:space="preserve"> </w:t>
      </w:r>
    </w:p>
    <w:p w:rsidR="008B4E66" w:rsidRPr="009109DD" w:rsidRDefault="008B4E66" w:rsidP="008B4E66">
      <w:pPr>
        <w:jc w:val="center"/>
        <w:rPr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9109DD" w:rsidRDefault="008B4E66" w:rsidP="008B4E66">
      <w:pPr>
        <w:jc w:val="both"/>
        <w:rPr>
          <w:b/>
          <w:i/>
          <w:u w:val="single"/>
          <w:lang w:val="en-US"/>
        </w:rPr>
      </w:pPr>
    </w:p>
    <w:p w:rsidR="008B4E66" w:rsidRPr="00142E6D" w:rsidRDefault="008B4E66" w:rsidP="005216A6">
      <w:pPr>
        <w:jc w:val="both"/>
        <w:rPr>
          <w:lang w:val="en-US"/>
        </w:rPr>
      </w:pPr>
    </w:p>
    <w:p w:rsidR="008B4E66" w:rsidRPr="008C035C" w:rsidRDefault="008B4E66" w:rsidP="008B4E66">
      <w:pPr>
        <w:jc w:val="both"/>
        <w:rPr>
          <w:lang w:val="en-US"/>
        </w:rPr>
      </w:pPr>
      <w:r w:rsidRPr="008C035C">
        <w:rPr>
          <w:lang w:val="en-US"/>
        </w:rPr>
        <w:t xml:space="preserve">  </w:t>
      </w:r>
    </w:p>
    <w:p w:rsidR="00E80F44" w:rsidRDefault="00E80F44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</w:p>
    <w:p w:rsidR="00BB4FCA" w:rsidRDefault="00BB4FCA" w:rsidP="00E80F44">
      <w:pPr>
        <w:tabs>
          <w:tab w:val="left" w:pos="6840"/>
        </w:tabs>
        <w:jc w:val="center"/>
      </w:pPr>
      <w:r>
        <w:t>7</w:t>
      </w:r>
    </w:p>
    <w:p w:rsidR="00BB4FCA" w:rsidRDefault="00BB4FCA" w:rsidP="00E80F44">
      <w:pPr>
        <w:tabs>
          <w:tab w:val="left" w:pos="6840"/>
        </w:tabs>
        <w:jc w:val="center"/>
      </w:pPr>
      <w:r>
        <w:t>Список используемых источников</w:t>
      </w:r>
    </w:p>
    <w:p w:rsidR="00BB4FCA" w:rsidRDefault="00BB4FCA" w:rsidP="00E80F44">
      <w:pPr>
        <w:tabs>
          <w:tab w:val="left" w:pos="6840"/>
        </w:tabs>
        <w:jc w:val="center"/>
      </w:pPr>
    </w:p>
    <w:p w:rsidR="00BB4FCA" w:rsidRPr="00DC0DE3" w:rsidRDefault="00DC0DE3" w:rsidP="00BB4FCA">
      <w:pPr>
        <w:tabs>
          <w:tab w:val="left" w:pos="6840"/>
        </w:tabs>
        <w:jc w:val="both"/>
        <w:rPr>
          <w:lang w:val="en-US"/>
        </w:rPr>
      </w:pPr>
      <w:proofErr w:type="spellStart"/>
      <w:r>
        <w:rPr>
          <w:lang w:val="en-US"/>
        </w:rPr>
        <w:t>Milada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Broukal</w:t>
      </w:r>
      <w:proofErr w:type="spellEnd"/>
      <w:r>
        <w:rPr>
          <w:lang w:val="en-US"/>
        </w:rPr>
        <w:t>. A First Look at the USA</w:t>
      </w:r>
      <w:r w:rsidR="00B40796">
        <w:rPr>
          <w:lang w:val="en-US"/>
        </w:rPr>
        <w:t>: A Cultural Reader. – Longman, N.Y. 1997. – Part 5, p.48;Unit 13, p.51; Unit 15, p.57.</w:t>
      </w:r>
    </w:p>
    <w:sectPr w:rsidR="00BB4FCA" w:rsidRPr="00DC0DE3" w:rsidSect="00F771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432"/>
    <w:multiLevelType w:val="hybridMultilevel"/>
    <w:tmpl w:val="C4BA9A48"/>
    <w:lvl w:ilvl="0" w:tplc="012C2E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160DE"/>
    <w:multiLevelType w:val="hybridMultilevel"/>
    <w:tmpl w:val="33A47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attachedTemplate r:id="rId1"/>
  <w:stylePaneFormatFilter w:val="3F01"/>
  <w:defaultTabStop w:val="708"/>
  <w:characterSpacingControl w:val="doNotCompress"/>
  <w:compat/>
  <w:rsids>
    <w:rsidRoot w:val="00FF3704"/>
    <w:rsid w:val="000469AC"/>
    <w:rsid w:val="00070F92"/>
    <w:rsid w:val="00084D12"/>
    <w:rsid w:val="000C5F76"/>
    <w:rsid w:val="000D4F11"/>
    <w:rsid w:val="00112A50"/>
    <w:rsid w:val="00122ADA"/>
    <w:rsid w:val="00130D35"/>
    <w:rsid w:val="00142E6D"/>
    <w:rsid w:val="00170CB1"/>
    <w:rsid w:val="001C2689"/>
    <w:rsid w:val="001D027B"/>
    <w:rsid w:val="001F3959"/>
    <w:rsid w:val="00254667"/>
    <w:rsid w:val="00254FFF"/>
    <w:rsid w:val="0026664A"/>
    <w:rsid w:val="00283EE9"/>
    <w:rsid w:val="002D3195"/>
    <w:rsid w:val="002E01C9"/>
    <w:rsid w:val="003241CA"/>
    <w:rsid w:val="00331CAC"/>
    <w:rsid w:val="003A7022"/>
    <w:rsid w:val="003E1598"/>
    <w:rsid w:val="003E64C5"/>
    <w:rsid w:val="003F3B54"/>
    <w:rsid w:val="004741BC"/>
    <w:rsid w:val="004D5094"/>
    <w:rsid w:val="004D65EC"/>
    <w:rsid w:val="00504AA0"/>
    <w:rsid w:val="005216A6"/>
    <w:rsid w:val="00532374"/>
    <w:rsid w:val="00566CAC"/>
    <w:rsid w:val="005A14CD"/>
    <w:rsid w:val="006045D2"/>
    <w:rsid w:val="00664A41"/>
    <w:rsid w:val="0068218E"/>
    <w:rsid w:val="006859BE"/>
    <w:rsid w:val="006E7C38"/>
    <w:rsid w:val="007032F5"/>
    <w:rsid w:val="00755C2B"/>
    <w:rsid w:val="0077086E"/>
    <w:rsid w:val="00771CED"/>
    <w:rsid w:val="00774BEE"/>
    <w:rsid w:val="00827A69"/>
    <w:rsid w:val="00842E41"/>
    <w:rsid w:val="008469B8"/>
    <w:rsid w:val="00854D5F"/>
    <w:rsid w:val="00855158"/>
    <w:rsid w:val="00874530"/>
    <w:rsid w:val="008B4E66"/>
    <w:rsid w:val="00986FF6"/>
    <w:rsid w:val="009F0FC5"/>
    <w:rsid w:val="00A102EA"/>
    <w:rsid w:val="00A53B59"/>
    <w:rsid w:val="00AA1B24"/>
    <w:rsid w:val="00AA3EBD"/>
    <w:rsid w:val="00AF3150"/>
    <w:rsid w:val="00AF76F6"/>
    <w:rsid w:val="00B16176"/>
    <w:rsid w:val="00B3303A"/>
    <w:rsid w:val="00B40796"/>
    <w:rsid w:val="00B52B63"/>
    <w:rsid w:val="00B54CDB"/>
    <w:rsid w:val="00B642FE"/>
    <w:rsid w:val="00B64931"/>
    <w:rsid w:val="00B65EBE"/>
    <w:rsid w:val="00B91D38"/>
    <w:rsid w:val="00BB4FCA"/>
    <w:rsid w:val="00BC617D"/>
    <w:rsid w:val="00BF5682"/>
    <w:rsid w:val="00CD0F5E"/>
    <w:rsid w:val="00CE38A6"/>
    <w:rsid w:val="00D30DE1"/>
    <w:rsid w:val="00D86757"/>
    <w:rsid w:val="00DC0DE3"/>
    <w:rsid w:val="00DE576A"/>
    <w:rsid w:val="00DE7E15"/>
    <w:rsid w:val="00DF1072"/>
    <w:rsid w:val="00DF2DA5"/>
    <w:rsid w:val="00E07F7F"/>
    <w:rsid w:val="00E22F35"/>
    <w:rsid w:val="00E23532"/>
    <w:rsid w:val="00E3228D"/>
    <w:rsid w:val="00E74888"/>
    <w:rsid w:val="00E80F44"/>
    <w:rsid w:val="00E86817"/>
    <w:rsid w:val="00E906B2"/>
    <w:rsid w:val="00EB6119"/>
    <w:rsid w:val="00ED4D08"/>
    <w:rsid w:val="00F1322D"/>
    <w:rsid w:val="00F15207"/>
    <w:rsid w:val="00F2795F"/>
    <w:rsid w:val="00F461CB"/>
    <w:rsid w:val="00F64CFA"/>
    <w:rsid w:val="00F771C2"/>
    <w:rsid w:val="00F94639"/>
    <w:rsid w:val="00FD59F3"/>
    <w:rsid w:val="00FE0DD3"/>
    <w:rsid w:val="00FF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19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D4D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D4D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1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3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5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7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62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4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7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4;&#1083;&#1100;&#1075;&#1072;%20&#1055;&#1077;&#1085;&#1100;&#1082;&#1086;&#1074;&#1089;&#1082;&#1072;&#1103;\&#1056;&#1072;&#1073;&#1086;&#1095;&#1080;&#1081;%20&#1089;&#1090;&#1086;&#1083;\&#1054;&#1090;&#1082;&#1088;&#1099;&#1090;&#1099;&#1081;%20&#1091;&#1088;&#1086;&#1082;%20&#1042;&#1080;&#1079;&#1080;&#1090;&#1085;&#1072;&#1103;%20&#1082;&#1072;&#1088;&#1090;&#1086;&#1095;&#1082;&#1072;%20&#1075;&#1086;&#1088;&#1086;&#1076;&#1072;%20&#1055;&#1083;&#1072;&#1085;-&#1082;&#1086;&#1085;&#1089;&#1087;&#1077;&#1082;&#1090;\&#1090;&#1080;&#1090;&#1091;&#1083;&#1100;&#1085;&#1099;&#1081;%20&#1083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FCBB-73F3-4866-A22C-E8051BAB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 лист</Template>
  <TotalTime>294</TotalTime>
  <Pages>8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КОНСПЕКТ ОТКРЫТОГО УРОКА</vt:lpstr>
    </vt:vector>
  </TitlesOfParts>
  <Company>Home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КОНСПЕКТ ОТКРЫТОГО УРОКА</dc:title>
  <dc:subject/>
  <dc:creator>Ольга Николаевна</dc:creator>
  <cp:keywords/>
  <dc:description/>
  <cp:lastModifiedBy>Ольга Николаевна</cp:lastModifiedBy>
  <cp:revision>41</cp:revision>
  <cp:lastPrinted>2010-04-13T06:16:00Z</cp:lastPrinted>
  <dcterms:created xsi:type="dcterms:W3CDTF">2008-12-24T22:51:00Z</dcterms:created>
  <dcterms:modified xsi:type="dcterms:W3CDTF">2012-03-28T15:25:00Z</dcterms:modified>
</cp:coreProperties>
</file>