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4B1" w:rsidRDefault="003F129F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Автор: Тупенова Г. М.</w:t>
      </w:r>
    </w:p>
    <w:p w:rsidR="003F129F" w:rsidRDefault="003F129F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Место работы, должность: БОУ г. Омска «Бюджетное образовательное учреждение №68»</w:t>
      </w:r>
    </w:p>
    <w:p w:rsidR="003F129F" w:rsidRDefault="003F129F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Характеристика урока</w:t>
      </w:r>
    </w:p>
    <w:p w:rsidR="003F129F" w:rsidRDefault="003F129F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Клас</w:t>
      </w:r>
      <w:proofErr w:type="gramStart"/>
      <w:r>
        <w:rPr>
          <w:rFonts w:ascii="Times New Roman" w:hAnsi="Times New Roman" w:cs="Times New Roman"/>
          <w:sz w:val="32"/>
        </w:rPr>
        <w:t>с(</w:t>
      </w:r>
      <w:proofErr w:type="gramEnd"/>
      <w:r>
        <w:rPr>
          <w:rFonts w:ascii="Times New Roman" w:hAnsi="Times New Roman" w:cs="Times New Roman"/>
          <w:sz w:val="32"/>
        </w:rPr>
        <w:t>ы): 9-11</w:t>
      </w:r>
    </w:p>
    <w:p w:rsidR="003F129F" w:rsidRDefault="003F129F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Предмет: английский язык</w:t>
      </w:r>
    </w:p>
    <w:p w:rsidR="003F129F" w:rsidRPr="003F129F" w:rsidRDefault="003F129F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Цель урока: совершенствовать умения диалогической речи и использование грамматического материала по теме по теме </w:t>
      </w:r>
      <w:r w:rsidRPr="003F129F">
        <w:rPr>
          <w:rFonts w:ascii="Times New Roman" w:hAnsi="Times New Roman" w:cs="Times New Roman"/>
          <w:sz w:val="32"/>
        </w:rPr>
        <w:t>“</w:t>
      </w:r>
      <w:r>
        <w:rPr>
          <w:rFonts w:ascii="Times New Roman" w:hAnsi="Times New Roman" w:cs="Times New Roman"/>
          <w:sz w:val="32"/>
          <w:lang w:val="en-US"/>
        </w:rPr>
        <w:t>Subjunctive</w:t>
      </w:r>
      <w:r w:rsidRPr="003F129F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  <w:lang w:val="en-US"/>
        </w:rPr>
        <w:t>mood</w:t>
      </w:r>
      <w:r w:rsidRPr="003F129F">
        <w:rPr>
          <w:rFonts w:ascii="Times New Roman" w:hAnsi="Times New Roman" w:cs="Times New Roman"/>
          <w:sz w:val="32"/>
        </w:rPr>
        <w:t xml:space="preserve">. </w:t>
      </w:r>
      <w:r>
        <w:rPr>
          <w:rFonts w:ascii="Times New Roman" w:hAnsi="Times New Roman" w:cs="Times New Roman"/>
          <w:sz w:val="32"/>
          <w:lang w:val="en-US"/>
        </w:rPr>
        <w:t>Conditionals</w:t>
      </w:r>
      <w:proofErr w:type="gramStart"/>
      <w:r w:rsidRPr="003F129F">
        <w:rPr>
          <w:rFonts w:ascii="Times New Roman" w:hAnsi="Times New Roman" w:cs="Times New Roman"/>
          <w:sz w:val="32"/>
        </w:rPr>
        <w:t xml:space="preserve">” </w:t>
      </w:r>
      <w:r>
        <w:rPr>
          <w:rFonts w:ascii="Times New Roman" w:hAnsi="Times New Roman" w:cs="Times New Roman"/>
          <w:sz w:val="32"/>
        </w:rPr>
        <w:t>,</w:t>
      </w:r>
      <w:proofErr w:type="gramEnd"/>
      <w:r>
        <w:rPr>
          <w:rFonts w:ascii="Times New Roman" w:hAnsi="Times New Roman" w:cs="Times New Roman"/>
          <w:sz w:val="32"/>
        </w:rPr>
        <w:t xml:space="preserve"> закрепить знания об истории родного города: городах героях-земляках и названиях некоторых омских улиц. </w:t>
      </w:r>
      <w:bookmarkStart w:id="0" w:name="_GoBack"/>
      <w:bookmarkEnd w:id="0"/>
    </w:p>
    <w:sectPr w:rsidR="003F129F" w:rsidRPr="003F1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740C"/>
    <w:rsid w:val="003F129F"/>
    <w:rsid w:val="0040740C"/>
    <w:rsid w:val="008C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354</Characters>
  <Application>Microsoft Office Word</Application>
  <DocSecurity>0</DocSecurity>
  <Lines>2</Lines>
  <Paragraphs>1</Paragraphs>
  <ScaleCrop>false</ScaleCrop>
  <Company>SPecialiST RePack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</dc:creator>
  <cp:keywords/>
  <dc:description/>
  <cp:lastModifiedBy>сони</cp:lastModifiedBy>
  <cp:revision>2</cp:revision>
  <dcterms:created xsi:type="dcterms:W3CDTF">2013-04-30T18:02:00Z</dcterms:created>
  <dcterms:modified xsi:type="dcterms:W3CDTF">2013-04-30T18:23:00Z</dcterms:modified>
</cp:coreProperties>
</file>