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23" w:rsidRDefault="00E90723" w:rsidP="00E90723">
      <w:pPr>
        <w:rPr>
          <w:b/>
          <w:bCs/>
        </w:rPr>
      </w:pPr>
    </w:p>
    <w:p w:rsidR="0064799E" w:rsidRPr="008045D9" w:rsidRDefault="0064799E" w:rsidP="0064799E">
      <w:pPr>
        <w:rPr>
          <w:b/>
          <w:color w:val="000000"/>
          <w:sz w:val="28"/>
          <w:szCs w:val="28"/>
        </w:rPr>
      </w:pPr>
    </w:p>
    <w:p w:rsidR="0064799E" w:rsidRPr="008045D9" w:rsidRDefault="0064799E" w:rsidP="0064799E">
      <w:pPr>
        <w:rPr>
          <w:b/>
          <w:color w:val="000000"/>
          <w:sz w:val="28"/>
          <w:szCs w:val="28"/>
        </w:rPr>
      </w:pPr>
    </w:p>
    <w:p w:rsidR="0064799E" w:rsidRPr="008045D9" w:rsidRDefault="0064799E" w:rsidP="003A5FE3">
      <w:pPr>
        <w:jc w:val="center"/>
        <w:rPr>
          <w:color w:val="000000"/>
          <w:sz w:val="28"/>
          <w:szCs w:val="28"/>
        </w:rPr>
      </w:pPr>
      <w:r w:rsidRPr="008045D9">
        <w:rPr>
          <w:color w:val="000000"/>
          <w:sz w:val="28"/>
          <w:szCs w:val="28"/>
        </w:rPr>
        <w:t xml:space="preserve"> </w:t>
      </w:r>
    </w:p>
    <w:p w:rsidR="0064799E" w:rsidRPr="008045D9" w:rsidRDefault="0064799E" w:rsidP="0064799E">
      <w:pPr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</w:p>
    <w:p w:rsidR="0064799E" w:rsidRDefault="0064799E" w:rsidP="0064799E">
      <w:pPr>
        <w:pStyle w:val="a6"/>
        <w:spacing w:before="0"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Технологическая карта урока</w:t>
      </w:r>
    </w:p>
    <w:p w:rsidR="0064799E" w:rsidRPr="0065093D" w:rsidRDefault="0082132A" w:rsidP="0064799E">
      <w:pPr>
        <w:pStyle w:val="a6"/>
        <w:spacing w:before="0" w:after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английскому языку для </w:t>
      </w:r>
      <w:r w:rsidRPr="0082132A">
        <w:rPr>
          <w:b/>
          <w:color w:val="000000"/>
          <w:sz w:val="28"/>
          <w:szCs w:val="28"/>
        </w:rPr>
        <w:t>9</w:t>
      </w:r>
      <w:r w:rsidR="009346CD">
        <w:rPr>
          <w:b/>
          <w:color w:val="000000"/>
          <w:sz w:val="28"/>
          <w:szCs w:val="28"/>
        </w:rPr>
        <w:t xml:space="preserve">  класса</w:t>
      </w:r>
      <w:r w:rsidR="0064799E" w:rsidRPr="008045D9">
        <w:rPr>
          <w:b/>
          <w:color w:val="000000"/>
          <w:sz w:val="28"/>
          <w:szCs w:val="28"/>
        </w:rPr>
        <w:t xml:space="preserve"> </w:t>
      </w:r>
      <w:r w:rsidR="0064799E">
        <w:rPr>
          <w:b/>
          <w:color w:val="000000"/>
          <w:sz w:val="28"/>
          <w:szCs w:val="28"/>
        </w:rPr>
        <w:t>по теме:</w:t>
      </w:r>
    </w:p>
    <w:p w:rsidR="0064799E" w:rsidRPr="00E3592A" w:rsidRDefault="00FF26C1" w:rsidP="0064799E">
      <w:pPr>
        <w:pStyle w:val="a4"/>
        <w:spacing w:after="0"/>
        <w:ind w:firstLine="706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“</w:t>
      </w:r>
      <w:r w:rsidR="0003604F">
        <w:rPr>
          <w:b/>
          <w:bCs/>
          <w:color w:val="000000"/>
          <w:sz w:val="28"/>
          <w:szCs w:val="28"/>
          <w:lang w:val="en-US"/>
        </w:rPr>
        <w:t>Why should we remember their names</w:t>
      </w:r>
      <w:r w:rsidR="0064799E" w:rsidRPr="00E3592A">
        <w:rPr>
          <w:b/>
          <w:bCs/>
          <w:sz w:val="28"/>
          <w:szCs w:val="28"/>
          <w:lang w:val="en-US"/>
        </w:rPr>
        <w:t>?</w:t>
      </w:r>
      <w:r>
        <w:rPr>
          <w:b/>
          <w:bCs/>
          <w:color w:val="000000"/>
          <w:sz w:val="28"/>
          <w:szCs w:val="28"/>
          <w:lang w:val="en-US"/>
        </w:rPr>
        <w:t>”</w:t>
      </w:r>
    </w:p>
    <w:p w:rsidR="0064799E" w:rsidRPr="00E3592A" w:rsidRDefault="0064799E" w:rsidP="0064799E">
      <w:pPr>
        <w:rPr>
          <w:b/>
          <w:color w:val="000000"/>
          <w:sz w:val="28"/>
          <w:szCs w:val="28"/>
          <w:lang w:val="en-US"/>
        </w:rPr>
      </w:pPr>
    </w:p>
    <w:p w:rsidR="0064799E" w:rsidRPr="00E3592A" w:rsidRDefault="0064799E" w:rsidP="0064799E">
      <w:pPr>
        <w:pStyle w:val="a6"/>
        <w:spacing w:before="0" w:after="0"/>
        <w:jc w:val="center"/>
        <w:rPr>
          <w:color w:val="000000"/>
          <w:sz w:val="28"/>
          <w:szCs w:val="28"/>
          <w:lang w:val="en-US"/>
        </w:rPr>
      </w:pPr>
    </w:p>
    <w:p w:rsidR="0064799E" w:rsidRPr="00E3592A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  <w:lang w:val="en-US"/>
        </w:rPr>
      </w:pPr>
    </w:p>
    <w:p w:rsidR="0064799E" w:rsidRPr="00E3592A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  <w:lang w:val="en-US"/>
        </w:rPr>
      </w:pPr>
    </w:p>
    <w:p w:rsidR="0064799E" w:rsidRPr="00E3592A" w:rsidRDefault="0064799E" w:rsidP="0064799E">
      <w:pPr>
        <w:pStyle w:val="a6"/>
        <w:spacing w:before="0" w:after="0"/>
        <w:jc w:val="center"/>
        <w:rPr>
          <w:color w:val="000000"/>
          <w:sz w:val="28"/>
          <w:szCs w:val="28"/>
          <w:lang w:val="en-US"/>
        </w:rPr>
      </w:pPr>
    </w:p>
    <w:p w:rsidR="0064799E" w:rsidRPr="00E3592A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  <w:lang w:val="en-US"/>
        </w:rPr>
      </w:pPr>
    </w:p>
    <w:p w:rsidR="0064799E" w:rsidRPr="0003604F" w:rsidRDefault="0064799E" w:rsidP="0064799E">
      <w:pPr>
        <w:pStyle w:val="a6"/>
        <w:spacing w:before="0" w:after="0"/>
        <w:jc w:val="center"/>
        <w:rPr>
          <w:color w:val="000000"/>
          <w:sz w:val="28"/>
          <w:szCs w:val="28"/>
          <w:lang w:val="en-US"/>
        </w:rPr>
      </w:pPr>
      <w:r w:rsidRPr="0003604F">
        <w:rPr>
          <w:color w:val="000000"/>
          <w:sz w:val="28"/>
          <w:szCs w:val="28"/>
          <w:lang w:val="en-US"/>
        </w:rPr>
        <w:t xml:space="preserve">                                                                   </w:t>
      </w:r>
    </w:p>
    <w:p w:rsidR="0064799E" w:rsidRPr="0003604F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  <w:lang w:val="en-US"/>
        </w:rPr>
      </w:pPr>
      <w:r w:rsidRPr="0003604F">
        <w:rPr>
          <w:color w:val="000000"/>
          <w:sz w:val="28"/>
          <w:szCs w:val="28"/>
          <w:lang w:val="en-US"/>
        </w:rPr>
        <w:t xml:space="preserve">   </w:t>
      </w:r>
    </w:p>
    <w:p w:rsidR="0064799E" w:rsidRPr="008045D9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</w:rPr>
      </w:pPr>
      <w:r w:rsidRPr="0003604F">
        <w:rPr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</w:t>
      </w:r>
      <w:r w:rsidRPr="008045D9">
        <w:rPr>
          <w:color w:val="000000"/>
          <w:sz w:val="28"/>
          <w:szCs w:val="28"/>
        </w:rPr>
        <w:t>Выполнила: учитель английского языка</w:t>
      </w:r>
    </w:p>
    <w:p w:rsidR="0064799E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Pr="008045D9">
        <w:rPr>
          <w:color w:val="000000"/>
          <w:sz w:val="28"/>
          <w:szCs w:val="28"/>
        </w:rPr>
        <w:t xml:space="preserve">БОУ </w:t>
      </w:r>
      <w:r>
        <w:rPr>
          <w:color w:val="000000"/>
          <w:sz w:val="28"/>
          <w:szCs w:val="28"/>
        </w:rPr>
        <w:t>г. Омска «СОШ №68»</w:t>
      </w:r>
    </w:p>
    <w:p w:rsidR="0064799E" w:rsidRDefault="0064799E" w:rsidP="0064799E">
      <w:pPr>
        <w:pStyle w:val="a6"/>
        <w:spacing w:before="0" w:after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Тупенова Г. М.</w:t>
      </w:r>
    </w:p>
    <w:p w:rsidR="0064799E" w:rsidRDefault="0064799E" w:rsidP="0064799E">
      <w:pPr>
        <w:pStyle w:val="a6"/>
        <w:tabs>
          <w:tab w:val="center" w:pos="4677"/>
          <w:tab w:val="left" w:pos="6285"/>
        </w:tabs>
        <w:spacing w:before="0" w:after="0"/>
        <w:jc w:val="right"/>
        <w:rPr>
          <w:color w:val="000000"/>
          <w:sz w:val="28"/>
          <w:szCs w:val="28"/>
        </w:rPr>
      </w:pPr>
    </w:p>
    <w:p w:rsidR="0064799E" w:rsidRPr="008045D9" w:rsidRDefault="0064799E" w:rsidP="0064799E">
      <w:pPr>
        <w:pStyle w:val="a6"/>
        <w:tabs>
          <w:tab w:val="center" w:pos="4677"/>
          <w:tab w:val="left" w:pos="6285"/>
        </w:tabs>
        <w:spacing w:before="0" w:after="0"/>
        <w:rPr>
          <w:color w:val="000000"/>
          <w:sz w:val="28"/>
          <w:szCs w:val="28"/>
        </w:rPr>
      </w:pPr>
    </w:p>
    <w:p w:rsidR="0064799E" w:rsidRPr="008045D9" w:rsidRDefault="0064799E" w:rsidP="0064799E">
      <w:pPr>
        <w:rPr>
          <w:sz w:val="24"/>
          <w:szCs w:val="24"/>
        </w:rPr>
      </w:pPr>
    </w:p>
    <w:p w:rsidR="0064799E" w:rsidRDefault="0064799E" w:rsidP="0064799E">
      <w:pPr>
        <w:jc w:val="center"/>
        <w:rPr>
          <w:sz w:val="24"/>
          <w:szCs w:val="24"/>
        </w:rPr>
      </w:pPr>
      <w:r>
        <w:rPr>
          <w:sz w:val="24"/>
          <w:szCs w:val="24"/>
        </w:rPr>
        <w:t>г. Омс</w:t>
      </w:r>
      <w:r w:rsidRPr="008045D9">
        <w:rPr>
          <w:sz w:val="24"/>
          <w:szCs w:val="24"/>
        </w:rPr>
        <w:t>к</w:t>
      </w:r>
      <w:r>
        <w:rPr>
          <w:sz w:val="24"/>
          <w:szCs w:val="24"/>
        </w:rPr>
        <w:t xml:space="preserve"> 2013</w:t>
      </w:r>
    </w:p>
    <w:p w:rsidR="00E90723" w:rsidRDefault="00E90723" w:rsidP="0064799E">
      <w:pPr>
        <w:rPr>
          <w:bCs/>
        </w:rPr>
      </w:pPr>
    </w:p>
    <w:p w:rsidR="00E90723" w:rsidRDefault="00E90723" w:rsidP="00145992">
      <w:pPr>
        <w:jc w:val="right"/>
        <w:rPr>
          <w:bCs/>
        </w:rPr>
      </w:pPr>
    </w:p>
    <w:p w:rsidR="00E90723" w:rsidRDefault="00E90723" w:rsidP="00145992">
      <w:pPr>
        <w:jc w:val="right"/>
        <w:rPr>
          <w:bCs/>
        </w:rPr>
      </w:pPr>
    </w:p>
    <w:p w:rsidR="0064799E" w:rsidRDefault="0064799E" w:rsidP="00145992">
      <w:pPr>
        <w:jc w:val="right"/>
        <w:rPr>
          <w:bCs/>
        </w:rPr>
      </w:pPr>
    </w:p>
    <w:p w:rsidR="0064799E" w:rsidRDefault="0064799E" w:rsidP="00145992">
      <w:pPr>
        <w:jc w:val="right"/>
        <w:rPr>
          <w:bCs/>
        </w:rPr>
      </w:pPr>
    </w:p>
    <w:p w:rsidR="003A5FE3" w:rsidRDefault="003A5FE3" w:rsidP="0029709F">
      <w:pPr>
        <w:jc w:val="center"/>
        <w:rPr>
          <w:b/>
          <w:bCs/>
          <w:sz w:val="22"/>
        </w:rPr>
      </w:pPr>
    </w:p>
    <w:p w:rsidR="0064799E" w:rsidRDefault="0064799E" w:rsidP="0029709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lastRenderedPageBreak/>
        <w:t>ТЕХНОЛОГИЧЕСКАЯ КАРТА УРОКА</w:t>
      </w:r>
    </w:p>
    <w:p w:rsidR="0029709F" w:rsidRPr="003307CB" w:rsidRDefault="0038128D" w:rsidP="0029709F">
      <w:pPr>
        <w:jc w:val="center"/>
        <w:rPr>
          <w:b/>
          <w:bCs/>
          <w:sz w:val="22"/>
        </w:rPr>
      </w:pPr>
      <w:r w:rsidRPr="0064799E">
        <w:rPr>
          <w:b/>
          <w:bCs/>
          <w:sz w:val="22"/>
        </w:rPr>
        <w:t>П</w:t>
      </w:r>
      <w:r w:rsidR="00E3592A">
        <w:rPr>
          <w:b/>
          <w:bCs/>
          <w:sz w:val="22"/>
        </w:rPr>
        <w:t xml:space="preserve">редмет: английский язык, класс </w:t>
      </w:r>
      <w:r w:rsidR="0082132A" w:rsidRPr="003307CB">
        <w:rPr>
          <w:b/>
          <w:bCs/>
          <w:sz w:val="22"/>
        </w:rPr>
        <w:t>9</w:t>
      </w:r>
    </w:p>
    <w:p w:rsidR="0029709F" w:rsidRPr="00116C63" w:rsidRDefault="0029709F" w:rsidP="0029709F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175"/>
        <w:gridCol w:w="2765"/>
        <w:gridCol w:w="5195"/>
      </w:tblGrid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Место урока по теме</w:t>
            </w:r>
          </w:p>
        </w:tc>
      </w:tr>
      <w:tr w:rsidR="0029709F" w:rsidRPr="00084EA4">
        <w:tc>
          <w:tcPr>
            <w:tcW w:w="7960" w:type="dxa"/>
            <w:gridSpan w:val="2"/>
            <w:shd w:val="clear" w:color="auto" w:fill="auto"/>
          </w:tcPr>
          <w:p w:rsidR="0029709F" w:rsidRPr="00E3592A" w:rsidRDefault="0003604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Why should we remember their names</w:t>
            </w:r>
            <w:r w:rsidR="00E3592A">
              <w:rPr>
                <w:bCs/>
                <w:sz w:val="24"/>
                <w:szCs w:val="24"/>
                <w:lang w:val="en-US"/>
              </w:rPr>
              <w:t>?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084EA4" w:rsidRDefault="00B36228" w:rsidP="00084E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3592A">
              <w:rPr>
                <w:bCs/>
                <w:sz w:val="24"/>
                <w:szCs w:val="24"/>
                <w:lang w:val="en-US"/>
              </w:rPr>
              <w:t xml:space="preserve">7 </w:t>
            </w:r>
            <w:r w:rsidRPr="00E556DE">
              <w:rPr>
                <w:bCs/>
                <w:sz w:val="24"/>
                <w:szCs w:val="24"/>
              </w:rPr>
              <w:t>урок</w:t>
            </w:r>
            <w:r w:rsidRPr="00E3592A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556DE">
              <w:rPr>
                <w:bCs/>
                <w:sz w:val="24"/>
                <w:szCs w:val="24"/>
              </w:rPr>
              <w:t>по</w:t>
            </w:r>
            <w:r w:rsidRPr="00E3592A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556DE">
              <w:rPr>
                <w:bCs/>
                <w:sz w:val="24"/>
                <w:szCs w:val="24"/>
              </w:rPr>
              <w:t>теме</w:t>
            </w:r>
            <w:r w:rsidRPr="00E3592A">
              <w:rPr>
                <w:bCs/>
                <w:sz w:val="24"/>
                <w:szCs w:val="24"/>
                <w:lang w:val="en-US"/>
              </w:rPr>
              <w:t xml:space="preserve"> “</w:t>
            </w:r>
            <w:r w:rsidR="00084EA4">
              <w:rPr>
                <w:bCs/>
                <w:sz w:val="24"/>
                <w:szCs w:val="24"/>
                <w:lang w:val="en-US"/>
              </w:rPr>
              <w:t>What are you going to do in summer</w:t>
            </w:r>
            <w:r w:rsidR="00E3592A">
              <w:rPr>
                <w:bCs/>
                <w:sz w:val="24"/>
                <w:szCs w:val="24"/>
                <w:lang w:val="en-US"/>
              </w:rPr>
              <w:t>?</w:t>
            </w:r>
            <w:r w:rsidR="00084EA4">
              <w:rPr>
                <w:bCs/>
                <w:sz w:val="24"/>
                <w:szCs w:val="24"/>
                <w:lang w:val="en-US"/>
              </w:rPr>
              <w:t>” Subjunctive</w:t>
            </w:r>
            <w:r w:rsidR="00084EA4" w:rsidRPr="00084EA4">
              <w:rPr>
                <w:bCs/>
                <w:sz w:val="24"/>
                <w:szCs w:val="24"/>
              </w:rPr>
              <w:t xml:space="preserve"> </w:t>
            </w:r>
            <w:r w:rsidR="00084EA4">
              <w:rPr>
                <w:bCs/>
                <w:sz w:val="24"/>
                <w:szCs w:val="24"/>
                <w:lang w:val="en-US"/>
              </w:rPr>
              <w:t>mood</w:t>
            </w:r>
            <w:r w:rsidR="00084EA4" w:rsidRPr="00084EA4">
              <w:rPr>
                <w:bCs/>
                <w:sz w:val="24"/>
                <w:szCs w:val="24"/>
              </w:rPr>
              <w:t xml:space="preserve">. </w:t>
            </w:r>
            <w:r w:rsidR="00084EA4">
              <w:rPr>
                <w:bCs/>
                <w:sz w:val="24"/>
                <w:szCs w:val="24"/>
                <w:lang w:val="en-US"/>
              </w:rPr>
              <w:t>Conditionals</w:t>
            </w:r>
            <w:r w:rsidR="00084EA4" w:rsidRPr="00084EA4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Формы, приемы, методы</w:t>
            </w:r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E556DE" w:rsidRDefault="00B36228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56DE">
              <w:rPr>
                <w:bCs/>
                <w:sz w:val="24"/>
                <w:szCs w:val="24"/>
              </w:rPr>
              <w:t>Урок практического применения знаний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E556DE" w:rsidRDefault="00780C55" w:rsidP="0022561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56DE">
              <w:rPr>
                <w:bCs/>
                <w:sz w:val="24"/>
                <w:szCs w:val="24"/>
              </w:rPr>
              <w:t xml:space="preserve">Работа в паре, </w:t>
            </w:r>
            <w:r w:rsidR="00F93DA0" w:rsidRPr="00E556DE">
              <w:rPr>
                <w:bCs/>
                <w:sz w:val="24"/>
                <w:szCs w:val="24"/>
              </w:rPr>
              <w:t xml:space="preserve">группе, </w:t>
            </w:r>
            <w:r w:rsidRPr="00E556DE">
              <w:rPr>
                <w:bCs/>
                <w:sz w:val="24"/>
                <w:szCs w:val="24"/>
              </w:rPr>
              <w:t>диалог – обмен мнениями, обсуждение, мозговой штурм</w:t>
            </w:r>
            <w:r w:rsidR="00E556DE">
              <w:rPr>
                <w:bCs/>
                <w:sz w:val="24"/>
                <w:szCs w:val="24"/>
              </w:rPr>
              <w:t>, компетентностно-ориентированное задание</w:t>
            </w:r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Цель урока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Задачи урока</w:t>
            </w:r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FF26C1" w:rsidRDefault="00E556DE" w:rsidP="00C03A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56DE">
              <w:rPr>
                <w:bCs/>
                <w:sz w:val="24"/>
                <w:szCs w:val="24"/>
              </w:rPr>
              <w:t>Совершенствовать умения диалогичес</w:t>
            </w:r>
            <w:r w:rsidR="00C03ADC">
              <w:rPr>
                <w:bCs/>
                <w:sz w:val="24"/>
                <w:szCs w:val="24"/>
              </w:rPr>
              <w:t>кой речи и использования грамматики</w:t>
            </w:r>
            <w:r w:rsidRPr="00E556DE">
              <w:rPr>
                <w:bCs/>
                <w:sz w:val="24"/>
                <w:szCs w:val="24"/>
              </w:rPr>
              <w:t xml:space="preserve"> по теме “</w:t>
            </w:r>
            <w:r w:rsidR="00C03ADC">
              <w:rPr>
                <w:bCs/>
                <w:sz w:val="24"/>
                <w:szCs w:val="24"/>
                <w:lang w:val="en-US"/>
              </w:rPr>
              <w:t>Subjunctive</w:t>
            </w:r>
            <w:r w:rsidR="00C03ADC" w:rsidRPr="00C03ADC">
              <w:rPr>
                <w:bCs/>
                <w:sz w:val="24"/>
                <w:szCs w:val="24"/>
              </w:rPr>
              <w:t xml:space="preserve"> </w:t>
            </w:r>
            <w:r w:rsidR="00C03ADC">
              <w:rPr>
                <w:bCs/>
                <w:sz w:val="24"/>
                <w:szCs w:val="24"/>
                <w:lang w:val="en-US"/>
              </w:rPr>
              <w:t>mood</w:t>
            </w:r>
            <w:r w:rsidR="00C03ADC" w:rsidRPr="00C03ADC">
              <w:rPr>
                <w:bCs/>
                <w:sz w:val="24"/>
                <w:szCs w:val="24"/>
              </w:rPr>
              <w:t xml:space="preserve">. </w:t>
            </w:r>
            <w:r w:rsidR="00C03ADC">
              <w:rPr>
                <w:bCs/>
                <w:sz w:val="24"/>
                <w:szCs w:val="24"/>
                <w:lang w:val="en-US"/>
              </w:rPr>
              <w:t>Conditionals</w:t>
            </w:r>
            <w:r w:rsidR="00FF26C1">
              <w:rPr>
                <w:bCs/>
                <w:sz w:val="24"/>
                <w:szCs w:val="24"/>
              </w:rPr>
              <w:t xml:space="preserve">”, </w:t>
            </w:r>
            <w:r w:rsidR="00C03ADC">
              <w:rPr>
                <w:bCs/>
                <w:sz w:val="24"/>
                <w:szCs w:val="24"/>
              </w:rPr>
              <w:t>лексики, описывающей характер человека,</w:t>
            </w:r>
            <w:r w:rsidR="00FF26C1">
              <w:rPr>
                <w:bCs/>
                <w:sz w:val="24"/>
                <w:szCs w:val="24"/>
              </w:rPr>
              <w:t xml:space="preserve"> закрепить знания об истории родного города: героях-земляках и названиях некоторых омских улиц.</w:t>
            </w:r>
            <w:r w:rsidRPr="00E556D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F844B3" w:rsidP="00F844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Предметные.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С помощью приема «Мозговой штурм» обобщить и систематизировать свои знания по </w:t>
            </w:r>
            <w:r w:rsidR="00FF26C1">
              <w:rPr>
                <w:bCs/>
                <w:sz w:val="24"/>
                <w:szCs w:val="24"/>
              </w:rPr>
              <w:t xml:space="preserve">изучаемой </w:t>
            </w:r>
            <w:r w:rsidRPr="004D5E9B">
              <w:rPr>
                <w:bCs/>
                <w:sz w:val="24"/>
                <w:szCs w:val="24"/>
              </w:rPr>
              <w:t>теме “</w:t>
            </w:r>
            <w:r w:rsidR="00084EA4" w:rsidRPr="00084EA4">
              <w:rPr>
                <w:bCs/>
                <w:sz w:val="24"/>
                <w:szCs w:val="24"/>
              </w:rPr>
              <w:t xml:space="preserve"> </w:t>
            </w:r>
            <w:r w:rsidR="00084EA4">
              <w:rPr>
                <w:bCs/>
                <w:sz w:val="24"/>
                <w:szCs w:val="24"/>
                <w:lang w:val="en-US"/>
              </w:rPr>
              <w:t>Subjunctive</w:t>
            </w:r>
            <w:r w:rsidR="00084EA4" w:rsidRPr="00084EA4">
              <w:rPr>
                <w:bCs/>
                <w:sz w:val="24"/>
                <w:szCs w:val="24"/>
              </w:rPr>
              <w:t xml:space="preserve"> </w:t>
            </w:r>
            <w:r w:rsidR="00084EA4">
              <w:rPr>
                <w:bCs/>
                <w:sz w:val="24"/>
                <w:szCs w:val="24"/>
                <w:lang w:val="en-US"/>
              </w:rPr>
              <w:t>mood</w:t>
            </w:r>
            <w:r w:rsidR="00084EA4" w:rsidRPr="00084EA4">
              <w:rPr>
                <w:bCs/>
                <w:sz w:val="24"/>
                <w:szCs w:val="24"/>
              </w:rPr>
              <w:t xml:space="preserve">. </w:t>
            </w:r>
            <w:r w:rsidR="00084EA4">
              <w:rPr>
                <w:bCs/>
                <w:sz w:val="24"/>
                <w:szCs w:val="24"/>
                <w:lang w:val="en-US"/>
              </w:rPr>
              <w:t>Conditionals</w:t>
            </w:r>
            <w:r w:rsidR="00084EA4" w:rsidRPr="00084EA4">
              <w:rPr>
                <w:bCs/>
                <w:sz w:val="24"/>
                <w:szCs w:val="24"/>
              </w:rPr>
              <w:t xml:space="preserve">.” </w:t>
            </w:r>
            <w:r w:rsidR="00084EA4" w:rsidRPr="004D5E9B">
              <w:rPr>
                <w:bCs/>
                <w:sz w:val="24"/>
                <w:szCs w:val="24"/>
              </w:rPr>
              <w:t xml:space="preserve"> </w:t>
            </w:r>
            <w:r w:rsidRPr="004D5E9B">
              <w:rPr>
                <w:bCs/>
                <w:sz w:val="24"/>
                <w:szCs w:val="24"/>
              </w:rPr>
              <w:t>На основе работы в паре научиться применять ранее изученный речевой материал и речевые клише на практике,  поделиться своим мнением.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В ходе обсуждения проблемной ситуации суметь выразить и аргументировать свою точку зрения, прийти к согласию или компромиссу по обсуждаемому вопросу и представить результат групповой работы в виде </w:t>
            </w:r>
            <w:r w:rsidR="00E556DE">
              <w:rPr>
                <w:bCs/>
                <w:sz w:val="24"/>
                <w:szCs w:val="24"/>
              </w:rPr>
              <w:t xml:space="preserve">диалогического высказывания </w:t>
            </w:r>
            <w:r w:rsidRPr="004D5E9B">
              <w:rPr>
                <w:bCs/>
                <w:sz w:val="24"/>
                <w:szCs w:val="24"/>
              </w:rPr>
              <w:t>перед всем классом.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Метапредметные.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Познавательные УУД: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формировать умение видеть и анализир</w:t>
            </w:r>
            <w:r w:rsidR="00145992" w:rsidRPr="004D5E9B">
              <w:rPr>
                <w:bCs/>
                <w:sz w:val="24"/>
                <w:szCs w:val="24"/>
              </w:rPr>
              <w:t>овать проблему, находить способы  решения</w:t>
            </w:r>
            <w:r w:rsidRPr="004D5E9B">
              <w:rPr>
                <w:bCs/>
                <w:sz w:val="24"/>
                <w:szCs w:val="24"/>
              </w:rPr>
              <w:t xml:space="preserve"> </w:t>
            </w:r>
            <w:r w:rsidR="007600FA">
              <w:rPr>
                <w:bCs/>
                <w:sz w:val="24"/>
                <w:szCs w:val="24"/>
              </w:rPr>
              <w:t xml:space="preserve">и выхода из проблемной </w:t>
            </w:r>
            <w:r w:rsidRPr="004D5E9B">
              <w:rPr>
                <w:bCs/>
                <w:sz w:val="24"/>
                <w:szCs w:val="24"/>
              </w:rPr>
              <w:t>ситуации</w:t>
            </w:r>
            <w:r w:rsidR="007600FA">
              <w:rPr>
                <w:bCs/>
                <w:sz w:val="24"/>
                <w:szCs w:val="24"/>
              </w:rPr>
              <w:t>, аргументировано излагать свои мысли</w:t>
            </w:r>
            <w:r w:rsidRPr="004D5E9B">
              <w:rPr>
                <w:bCs/>
                <w:sz w:val="24"/>
                <w:szCs w:val="24"/>
              </w:rPr>
              <w:t xml:space="preserve">; 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- совершенствовать умения составлять диалогические высказывания по образцу и без него; извлекать информацию из </w:t>
            </w:r>
            <w:r w:rsidR="00084EA4">
              <w:rPr>
                <w:bCs/>
                <w:sz w:val="24"/>
                <w:szCs w:val="24"/>
              </w:rPr>
              <w:t>текста, интернета</w:t>
            </w:r>
            <w:r w:rsidRPr="004D5E9B">
              <w:rPr>
                <w:bCs/>
                <w:sz w:val="24"/>
                <w:szCs w:val="24"/>
              </w:rPr>
              <w:t>;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формировать умение сравнивать и анализировать;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- формировать навыки и умения оформления </w:t>
            </w:r>
            <w:r w:rsidR="007600FA">
              <w:rPr>
                <w:bCs/>
                <w:sz w:val="24"/>
                <w:szCs w:val="24"/>
              </w:rPr>
              <w:t xml:space="preserve">устных высказываний </w:t>
            </w:r>
            <w:r w:rsidRPr="004D5E9B">
              <w:rPr>
                <w:bCs/>
                <w:sz w:val="24"/>
                <w:szCs w:val="24"/>
              </w:rPr>
              <w:t>согласно заданию.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Регулятивные УУД: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формировать способность принимать и сохранять учебную задачу урока; планировать и согласовывать свои действия в группе в соответствии с общей задачей;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закреплять умение контролировать, корректировать и оценивать свою деятельность, используя оценочные листы;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Коммуникативные УУД: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lastRenderedPageBreak/>
              <w:t>- формировать умение сотрудничать в паре, группе;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осуществлять взаимопроверку выполненной работы в группе;</w:t>
            </w:r>
          </w:p>
          <w:p w:rsidR="00F844B3" w:rsidRPr="004D5E9B" w:rsidRDefault="00F844B3" w:rsidP="00F844B3">
            <w:pPr>
              <w:widowControl w:val="0"/>
              <w:autoSpaceDE w:val="0"/>
              <w:autoSpaceDN w:val="0"/>
              <w:adjustRightInd w:val="0"/>
              <w:ind w:left="144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- учить приемам представления результатов деятельности группы и результатов своей деятельности.</w:t>
            </w:r>
          </w:p>
          <w:p w:rsidR="00F844B3" w:rsidRPr="004D5E9B" w:rsidRDefault="00F844B3" w:rsidP="00F844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Личностные.</w:t>
            </w:r>
          </w:p>
          <w:p w:rsidR="00F844B3" w:rsidRPr="004D5E9B" w:rsidRDefault="00F844B3" w:rsidP="005C3236">
            <w:pPr>
              <w:widowControl w:val="0"/>
              <w:autoSpaceDE w:val="0"/>
              <w:autoSpaceDN w:val="0"/>
              <w:adjustRightInd w:val="0"/>
              <w:ind w:left="720"/>
              <w:rPr>
                <w:b/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Развивать умение общаться в группе; формировать понятие о</w:t>
            </w:r>
            <w:r w:rsidR="005C3236">
              <w:rPr>
                <w:bCs/>
                <w:sz w:val="24"/>
                <w:szCs w:val="24"/>
              </w:rPr>
              <w:t xml:space="preserve"> патриотизме, уважении к истории своего народа, страны, родного города</w:t>
            </w:r>
            <w:r w:rsidRPr="004D5E9B">
              <w:rPr>
                <w:bCs/>
                <w:sz w:val="24"/>
                <w:szCs w:val="24"/>
              </w:rPr>
              <w:t>; овладевать приемами эффективного речевого общения в ходе обсуждения учебной проблемы в группе и принятия общего решения.</w:t>
            </w:r>
          </w:p>
        </w:tc>
      </w:tr>
      <w:tr w:rsidR="0029709F" w:rsidRPr="004D5E9B">
        <w:tc>
          <w:tcPr>
            <w:tcW w:w="15920" w:type="dxa"/>
            <w:gridSpan w:val="4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lastRenderedPageBreak/>
              <w:t>Предполагаемый результат</w:t>
            </w:r>
            <w:bookmarkStart w:id="0" w:name="_GoBack"/>
            <w:bookmarkEnd w:id="0"/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Уметь</w:t>
            </w:r>
          </w:p>
        </w:tc>
      </w:tr>
      <w:tr w:rsidR="0029709F" w:rsidRPr="004D5E9B">
        <w:tc>
          <w:tcPr>
            <w:tcW w:w="7960" w:type="dxa"/>
            <w:gridSpan w:val="2"/>
            <w:shd w:val="clear" w:color="auto" w:fill="auto"/>
          </w:tcPr>
          <w:p w:rsidR="0029709F" w:rsidRPr="004D5E9B" w:rsidRDefault="00145992" w:rsidP="00145992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Лексические единицы по теме.</w:t>
            </w:r>
          </w:p>
          <w:p w:rsidR="00145992" w:rsidRPr="004D5E9B" w:rsidRDefault="00145992" w:rsidP="00145992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Речевые клише, используемые для выражения согласия, несогласия, обобщения, конкретизации и другие.</w:t>
            </w:r>
          </w:p>
        </w:tc>
        <w:tc>
          <w:tcPr>
            <w:tcW w:w="7960" w:type="dxa"/>
            <w:gridSpan w:val="2"/>
            <w:shd w:val="clear" w:color="auto" w:fill="auto"/>
          </w:tcPr>
          <w:p w:rsidR="0029709F" w:rsidRPr="004D5E9B" w:rsidRDefault="00145992" w:rsidP="001459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Уметь</w:t>
            </w:r>
            <w:r w:rsidR="003307CB">
              <w:rPr>
                <w:bCs/>
                <w:sz w:val="24"/>
                <w:szCs w:val="24"/>
              </w:rPr>
              <w:t xml:space="preserve"> извлекать информацию из текста</w:t>
            </w:r>
            <w:r w:rsidRPr="004D5E9B">
              <w:rPr>
                <w:bCs/>
                <w:sz w:val="24"/>
                <w:szCs w:val="24"/>
              </w:rPr>
              <w:t>.</w:t>
            </w:r>
          </w:p>
          <w:p w:rsidR="00145992" w:rsidRPr="004D5E9B" w:rsidRDefault="00ED55C8" w:rsidP="00ED55C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Уметь с</w:t>
            </w:r>
            <w:r w:rsidR="00145992" w:rsidRPr="004D5E9B">
              <w:rPr>
                <w:bCs/>
                <w:sz w:val="24"/>
                <w:szCs w:val="24"/>
              </w:rPr>
              <w:t>троить диалогическое выск</w:t>
            </w:r>
            <w:r w:rsidRPr="004D5E9B">
              <w:rPr>
                <w:bCs/>
                <w:sz w:val="24"/>
                <w:szCs w:val="24"/>
              </w:rPr>
              <w:t xml:space="preserve">азывание в рамках заданной темы и </w:t>
            </w:r>
            <w:r w:rsidR="00145992" w:rsidRPr="004D5E9B">
              <w:rPr>
                <w:bCs/>
                <w:sz w:val="24"/>
                <w:szCs w:val="24"/>
              </w:rPr>
              <w:t>анализировать результат.</w:t>
            </w:r>
          </w:p>
          <w:p w:rsidR="00ED55C8" w:rsidRPr="004D5E9B" w:rsidRDefault="00ED55C8" w:rsidP="00ED55C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Участвовать в групповой работе, осуществлять оценивание своей деятельности и деятельности других учащихся.</w:t>
            </w:r>
          </w:p>
        </w:tc>
      </w:tr>
      <w:tr w:rsidR="0029709F" w:rsidRPr="004D5E9B">
        <w:tc>
          <w:tcPr>
            <w:tcW w:w="4785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Компетенции/УУД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5195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29709F" w:rsidRPr="004D5E9B">
        <w:tc>
          <w:tcPr>
            <w:tcW w:w="4785" w:type="dxa"/>
            <w:shd w:val="clear" w:color="auto" w:fill="auto"/>
          </w:tcPr>
          <w:p w:rsidR="0029709F" w:rsidRPr="004D5E9B" w:rsidRDefault="00145992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коммуникативная, информационная, учебно-познавательная, ценностно-смысловая.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29709F" w:rsidRDefault="00145992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метод проблемного обучения, обучение в сотрудничестве</w:t>
            </w:r>
            <w:r w:rsidR="004857F9">
              <w:rPr>
                <w:bCs/>
                <w:sz w:val="24"/>
                <w:szCs w:val="24"/>
              </w:rPr>
              <w:t>, технология игровых методов обучения</w:t>
            </w:r>
            <w:r w:rsidR="00E556DE">
              <w:rPr>
                <w:bCs/>
                <w:sz w:val="24"/>
                <w:szCs w:val="24"/>
              </w:rPr>
              <w:t>, компетентностно-ориентированное задание.</w:t>
            </w:r>
          </w:p>
          <w:p w:rsidR="00E556DE" w:rsidRPr="004D5E9B" w:rsidRDefault="00E556DE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95" w:type="dxa"/>
            <w:shd w:val="clear" w:color="auto" w:fill="auto"/>
          </w:tcPr>
          <w:p w:rsidR="0029709F" w:rsidRPr="005C3236" w:rsidRDefault="004857F9" w:rsidP="005C32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</w:t>
            </w:r>
            <w:r w:rsidR="00145992" w:rsidRPr="004D5E9B">
              <w:rPr>
                <w:bCs/>
                <w:sz w:val="24"/>
                <w:szCs w:val="24"/>
              </w:rPr>
              <w:t xml:space="preserve">нтерактивная доска, </w:t>
            </w:r>
            <w:r w:rsidR="00FB13BF">
              <w:rPr>
                <w:bCs/>
                <w:sz w:val="24"/>
                <w:szCs w:val="24"/>
              </w:rPr>
              <w:t xml:space="preserve">компьютер, интернет, </w:t>
            </w:r>
            <w:r w:rsidR="005C3236">
              <w:rPr>
                <w:bCs/>
                <w:sz w:val="24"/>
                <w:szCs w:val="24"/>
              </w:rPr>
              <w:t xml:space="preserve">презентация, </w:t>
            </w:r>
            <w:r w:rsidR="00145992" w:rsidRPr="004D5E9B">
              <w:rPr>
                <w:bCs/>
                <w:sz w:val="24"/>
                <w:szCs w:val="24"/>
              </w:rPr>
              <w:t>карточки с компетентно-ориентированн</w:t>
            </w:r>
            <w:r w:rsidR="005C3236">
              <w:rPr>
                <w:bCs/>
                <w:sz w:val="24"/>
                <w:szCs w:val="24"/>
              </w:rPr>
              <w:t>ым заданием, карточки с текстами для чтения для КОЗ</w:t>
            </w:r>
            <w:r w:rsidR="00145992" w:rsidRPr="004D5E9B">
              <w:rPr>
                <w:bCs/>
                <w:sz w:val="24"/>
                <w:szCs w:val="24"/>
              </w:rPr>
              <w:t xml:space="preserve">, </w:t>
            </w:r>
            <w:r w:rsidR="005C3236">
              <w:rPr>
                <w:bCs/>
                <w:sz w:val="24"/>
                <w:szCs w:val="24"/>
              </w:rPr>
              <w:t xml:space="preserve">карточки с таблицами самооценки, карточки для игры </w:t>
            </w:r>
            <w:r w:rsidR="005C3236" w:rsidRPr="005C3236">
              <w:rPr>
                <w:bCs/>
                <w:sz w:val="24"/>
                <w:szCs w:val="24"/>
              </w:rPr>
              <w:t>“</w:t>
            </w:r>
            <w:r w:rsidR="005C3236">
              <w:rPr>
                <w:bCs/>
                <w:sz w:val="24"/>
                <w:szCs w:val="24"/>
                <w:lang w:val="en-US"/>
              </w:rPr>
              <w:t>Grab</w:t>
            </w:r>
            <w:r w:rsidR="005C3236" w:rsidRPr="005C3236">
              <w:rPr>
                <w:bCs/>
                <w:sz w:val="24"/>
                <w:szCs w:val="24"/>
              </w:rPr>
              <w:t xml:space="preserve"> </w:t>
            </w:r>
            <w:r w:rsidR="005C3236">
              <w:rPr>
                <w:bCs/>
                <w:sz w:val="24"/>
                <w:szCs w:val="24"/>
                <w:lang w:val="en-US"/>
              </w:rPr>
              <w:t>the</w:t>
            </w:r>
            <w:r w:rsidR="005C3236" w:rsidRPr="005C3236">
              <w:rPr>
                <w:bCs/>
                <w:sz w:val="24"/>
                <w:szCs w:val="24"/>
              </w:rPr>
              <w:t xml:space="preserve"> </w:t>
            </w:r>
            <w:r w:rsidR="005C3236">
              <w:rPr>
                <w:bCs/>
                <w:sz w:val="24"/>
                <w:szCs w:val="24"/>
                <w:lang w:val="en-US"/>
              </w:rPr>
              <w:t>word</w:t>
            </w:r>
            <w:r w:rsidR="005C3236" w:rsidRPr="005C3236">
              <w:rPr>
                <w:bCs/>
                <w:sz w:val="24"/>
                <w:szCs w:val="24"/>
              </w:rPr>
              <w:t>”</w:t>
            </w:r>
            <w:r w:rsidR="005C3236">
              <w:rPr>
                <w:bCs/>
                <w:sz w:val="24"/>
                <w:szCs w:val="24"/>
              </w:rPr>
              <w:t xml:space="preserve"> и рефлексивного задания. </w:t>
            </w:r>
          </w:p>
        </w:tc>
      </w:tr>
    </w:tbl>
    <w:p w:rsidR="0029709F" w:rsidRPr="00116C63" w:rsidRDefault="0029709F" w:rsidP="0029709F">
      <w:pPr>
        <w:jc w:val="center"/>
        <w:rPr>
          <w:b/>
          <w:bCs/>
        </w:rPr>
      </w:pPr>
    </w:p>
    <w:p w:rsidR="0029709F" w:rsidRPr="00116C63" w:rsidRDefault="0029709F" w:rsidP="0029709F">
      <w:pPr>
        <w:jc w:val="center"/>
        <w:rPr>
          <w:b/>
          <w:bCs/>
        </w:rPr>
      </w:pPr>
      <w:r w:rsidRPr="00116C63">
        <w:rPr>
          <w:b/>
          <w:bCs/>
        </w:rPr>
        <w:t>ХОД УРОКА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3420"/>
        <w:gridCol w:w="3707"/>
        <w:gridCol w:w="2520"/>
        <w:gridCol w:w="1980"/>
        <w:gridCol w:w="2160"/>
      </w:tblGrid>
      <w:tr w:rsidR="0029709F" w:rsidRPr="004D5E9B" w:rsidTr="007617D1">
        <w:tc>
          <w:tcPr>
            <w:tcW w:w="2161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Цель/задачи этапа</w:t>
            </w:r>
          </w:p>
        </w:tc>
        <w:tc>
          <w:tcPr>
            <w:tcW w:w="3420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707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2520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Компетенции/</w:t>
            </w:r>
          </w:p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аспекты компетенции/УУД</w:t>
            </w:r>
          </w:p>
        </w:tc>
        <w:tc>
          <w:tcPr>
            <w:tcW w:w="1980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Оценивание/формы контроля</w:t>
            </w:r>
          </w:p>
        </w:tc>
        <w:tc>
          <w:tcPr>
            <w:tcW w:w="2160" w:type="dxa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</w:rPr>
              <w:t>Результат</w:t>
            </w:r>
          </w:p>
        </w:tc>
      </w:tr>
      <w:tr w:rsidR="0029709F" w:rsidRPr="004D5E9B" w:rsidTr="007617D1">
        <w:tc>
          <w:tcPr>
            <w:tcW w:w="15948" w:type="dxa"/>
            <w:gridSpan w:val="6"/>
            <w:shd w:val="clear" w:color="auto" w:fill="auto"/>
          </w:tcPr>
          <w:p w:rsidR="0029709F" w:rsidRPr="004D5E9B" w:rsidRDefault="0029709F" w:rsidP="00366D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965DF">
              <w:rPr>
                <w:b/>
                <w:bCs/>
                <w:sz w:val="24"/>
                <w:szCs w:val="24"/>
              </w:rPr>
              <w:t xml:space="preserve"> </w:t>
            </w:r>
            <w:r w:rsidRPr="004D5E9B">
              <w:rPr>
                <w:b/>
                <w:bCs/>
                <w:sz w:val="24"/>
                <w:szCs w:val="24"/>
              </w:rPr>
              <w:t>этап:</w:t>
            </w:r>
            <w:r w:rsidR="009A653A" w:rsidRPr="004D5E9B">
              <w:rPr>
                <w:b/>
                <w:bCs/>
                <w:sz w:val="24"/>
                <w:szCs w:val="24"/>
              </w:rPr>
              <w:t xml:space="preserve"> организационный </w:t>
            </w:r>
            <w:r w:rsidR="006965DF">
              <w:rPr>
                <w:b/>
                <w:bCs/>
                <w:sz w:val="24"/>
                <w:szCs w:val="24"/>
              </w:rPr>
              <w:t>(</w:t>
            </w:r>
            <w:r w:rsidR="006965DF">
              <w:rPr>
                <w:b/>
                <w:bCs/>
                <w:sz w:val="24"/>
                <w:szCs w:val="24"/>
                <w:lang w:val="en-US"/>
              </w:rPr>
              <w:t>Warming</w:t>
            </w:r>
            <w:r w:rsidR="006965DF" w:rsidRPr="006965DF">
              <w:rPr>
                <w:b/>
                <w:bCs/>
                <w:sz w:val="24"/>
                <w:szCs w:val="24"/>
              </w:rPr>
              <w:t>-</w:t>
            </w:r>
            <w:r w:rsidR="006965DF">
              <w:rPr>
                <w:b/>
                <w:bCs/>
                <w:sz w:val="24"/>
                <w:szCs w:val="24"/>
                <w:lang w:val="en-US"/>
              </w:rPr>
              <w:t>up</w:t>
            </w:r>
            <w:r w:rsidR="006965DF" w:rsidRPr="006965DF">
              <w:rPr>
                <w:b/>
                <w:bCs/>
                <w:sz w:val="24"/>
                <w:szCs w:val="24"/>
              </w:rPr>
              <w:t xml:space="preserve">) </w:t>
            </w:r>
            <w:r w:rsidR="009A653A" w:rsidRPr="004D5E9B">
              <w:rPr>
                <w:b/>
                <w:bCs/>
                <w:sz w:val="24"/>
                <w:szCs w:val="24"/>
              </w:rPr>
              <w:t>2 мин.</w:t>
            </w:r>
          </w:p>
        </w:tc>
      </w:tr>
      <w:tr w:rsidR="0029709F" w:rsidRPr="00847D95" w:rsidTr="007617D1">
        <w:tc>
          <w:tcPr>
            <w:tcW w:w="2161" w:type="dxa"/>
            <w:shd w:val="clear" w:color="auto" w:fill="auto"/>
          </w:tcPr>
          <w:p w:rsidR="0029709F" w:rsidRPr="004D5E9B" w:rsidRDefault="009A653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Мотивация к учебной деятельности, включение в учебную деятельность на личностно </w:t>
            </w:r>
            <w:r w:rsidRPr="004D5E9B">
              <w:rPr>
                <w:bCs/>
                <w:sz w:val="24"/>
                <w:szCs w:val="24"/>
              </w:rPr>
              <w:lastRenderedPageBreak/>
              <w:t>значимом уровне.</w:t>
            </w:r>
          </w:p>
        </w:tc>
        <w:tc>
          <w:tcPr>
            <w:tcW w:w="3420" w:type="dxa"/>
            <w:shd w:val="clear" w:color="auto" w:fill="auto"/>
          </w:tcPr>
          <w:p w:rsidR="0029709F" w:rsidRPr="004D5E9B" w:rsidRDefault="009A653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lastRenderedPageBreak/>
              <w:t xml:space="preserve">Учитель приветствует учеников </w:t>
            </w:r>
            <w:r w:rsidR="0003604F">
              <w:rPr>
                <w:bCs/>
                <w:sz w:val="24"/>
                <w:szCs w:val="24"/>
              </w:rPr>
              <w:t>и настраивает на рабочий лад</w:t>
            </w:r>
            <w:r w:rsidRPr="004D5E9B">
              <w:rPr>
                <w:bCs/>
                <w:sz w:val="24"/>
                <w:szCs w:val="24"/>
              </w:rPr>
              <w:t xml:space="preserve">. </w:t>
            </w:r>
          </w:p>
          <w:p w:rsidR="009B02A1" w:rsidRPr="008278DE" w:rsidRDefault="009A653A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9B02A1">
              <w:rPr>
                <w:bCs/>
                <w:sz w:val="24"/>
                <w:szCs w:val="24"/>
                <w:lang w:val="en-US"/>
              </w:rPr>
              <w:t xml:space="preserve">- </w:t>
            </w:r>
            <w:r w:rsidR="009B02A1">
              <w:rPr>
                <w:bCs/>
                <w:sz w:val="24"/>
                <w:szCs w:val="24"/>
                <w:lang w:val="en-US"/>
              </w:rPr>
              <w:t xml:space="preserve"> Good morning, my dear friends. In two days all our country is going to celebrate the greatest holiday of Victory Day. </w:t>
            </w:r>
            <w:r w:rsidR="00463204">
              <w:rPr>
                <w:bCs/>
                <w:sz w:val="24"/>
                <w:szCs w:val="24"/>
                <w:lang w:val="en-US"/>
              </w:rPr>
              <w:lastRenderedPageBreak/>
              <w:t>Our soldiers</w:t>
            </w:r>
            <w:r w:rsidR="008278DE">
              <w:rPr>
                <w:bCs/>
                <w:sz w:val="24"/>
                <w:szCs w:val="24"/>
                <w:lang w:val="en-US"/>
              </w:rPr>
              <w:t xml:space="preserve"> displayed their best qualities</w:t>
            </w:r>
            <w:r w:rsidR="008278DE" w:rsidRPr="008278DE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8278DE">
              <w:rPr>
                <w:bCs/>
                <w:sz w:val="24"/>
                <w:szCs w:val="24"/>
                <w:lang w:val="en-US"/>
              </w:rPr>
              <w:t>during the Great Patriotic War.</w:t>
            </w:r>
            <w:r w:rsid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Here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is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a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poem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for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you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>.</w:t>
            </w:r>
            <w:r w:rsid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854C8C">
              <w:rPr>
                <w:bCs/>
                <w:sz w:val="24"/>
                <w:szCs w:val="24"/>
                <w:lang w:val="en-US"/>
              </w:rPr>
              <w:t>You are to listen attentively, fix all positive c</w:t>
            </w:r>
            <w:r w:rsidR="008278DE">
              <w:rPr>
                <w:bCs/>
                <w:sz w:val="24"/>
                <w:szCs w:val="24"/>
                <w:lang w:val="en-US"/>
              </w:rPr>
              <w:t xml:space="preserve">haracteristics that helped our people </w:t>
            </w:r>
            <w:r w:rsidR="00854C8C">
              <w:rPr>
                <w:bCs/>
                <w:sz w:val="24"/>
                <w:szCs w:val="24"/>
                <w:lang w:val="en-US"/>
              </w:rPr>
              <w:t xml:space="preserve">to win the war. </w:t>
            </w:r>
            <w:r w:rsidR="009B02A1">
              <w:rPr>
                <w:bCs/>
                <w:sz w:val="24"/>
                <w:szCs w:val="24"/>
                <w:lang w:val="en-US"/>
              </w:rPr>
              <w:t>Anya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, </w:t>
            </w:r>
            <w:r w:rsidR="009B02A1">
              <w:rPr>
                <w:bCs/>
                <w:sz w:val="24"/>
                <w:szCs w:val="24"/>
                <w:lang w:val="en-US"/>
              </w:rPr>
              <w:t>you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are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9B02A1">
              <w:rPr>
                <w:bCs/>
                <w:sz w:val="24"/>
                <w:szCs w:val="24"/>
                <w:lang w:val="en-US"/>
              </w:rPr>
              <w:t>welcome</w:t>
            </w:r>
            <w:r w:rsidR="009B02A1" w:rsidRPr="00463204">
              <w:rPr>
                <w:bCs/>
                <w:sz w:val="24"/>
                <w:szCs w:val="24"/>
                <w:lang w:val="en-US"/>
              </w:rPr>
              <w:t xml:space="preserve">. </w:t>
            </w: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54C8C" w:rsidRPr="008278DE" w:rsidRDefault="00854C8C" w:rsidP="009B02A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463204" w:rsidRDefault="00463204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278DE" w:rsidRDefault="008278DE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278DE" w:rsidRDefault="008278DE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278DE" w:rsidRDefault="008278DE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278DE" w:rsidRPr="0003604F" w:rsidRDefault="003307CB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What other qualities can</w:t>
            </w:r>
            <w:r w:rsidR="008278DE">
              <w:rPr>
                <w:bCs/>
                <w:sz w:val="24"/>
                <w:szCs w:val="24"/>
                <w:lang w:val="en-US"/>
              </w:rPr>
              <w:t xml:space="preserve"> you add to that list?</w:t>
            </w:r>
            <w:r w:rsidR="0003604F" w:rsidRPr="0003604F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03604F">
              <w:rPr>
                <w:bCs/>
                <w:sz w:val="24"/>
                <w:szCs w:val="24"/>
                <w:lang w:val="en-US"/>
              </w:rPr>
              <w:t>What are their antonyms?</w:t>
            </w:r>
          </w:p>
        </w:tc>
        <w:tc>
          <w:tcPr>
            <w:tcW w:w="3707" w:type="dxa"/>
            <w:shd w:val="clear" w:color="auto" w:fill="auto"/>
          </w:tcPr>
          <w:p w:rsidR="009B02A1" w:rsidRPr="008278DE" w:rsidRDefault="00463204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Звучит</w:t>
            </w:r>
            <w:r w:rsidRPr="008278D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музыка</w:t>
            </w:r>
            <w:r w:rsidRPr="008278DE">
              <w:rPr>
                <w:bCs/>
                <w:sz w:val="24"/>
                <w:szCs w:val="24"/>
              </w:rPr>
              <w:t xml:space="preserve">. </w:t>
            </w:r>
            <w:r w:rsidR="009B02A1">
              <w:rPr>
                <w:bCs/>
                <w:sz w:val="24"/>
                <w:szCs w:val="24"/>
              </w:rPr>
              <w:t>Один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из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учеников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читает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стихотворение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о</w:t>
            </w:r>
            <w:r w:rsidR="009B02A1" w:rsidRPr="008278DE">
              <w:rPr>
                <w:bCs/>
                <w:sz w:val="24"/>
                <w:szCs w:val="24"/>
              </w:rPr>
              <w:t xml:space="preserve">  </w:t>
            </w:r>
            <w:r w:rsidR="009B02A1">
              <w:rPr>
                <w:bCs/>
                <w:sz w:val="24"/>
                <w:szCs w:val="24"/>
              </w:rPr>
              <w:t>войне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на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английском</w:t>
            </w:r>
            <w:r w:rsidR="009B02A1" w:rsidRPr="008278DE">
              <w:rPr>
                <w:bCs/>
                <w:sz w:val="24"/>
                <w:szCs w:val="24"/>
              </w:rPr>
              <w:t xml:space="preserve"> </w:t>
            </w:r>
            <w:r w:rsidR="009B02A1">
              <w:rPr>
                <w:bCs/>
                <w:sz w:val="24"/>
                <w:szCs w:val="24"/>
              </w:rPr>
              <w:t>языке</w:t>
            </w:r>
            <w:r w:rsidR="009B02A1" w:rsidRPr="008278DE">
              <w:rPr>
                <w:bCs/>
                <w:sz w:val="24"/>
                <w:szCs w:val="24"/>
              </w:rPr>
              <w:t>.</w:t>
            </w:r>
          </w:p>
          <w:p w:rsidR="009B02A1" w:rsidRDefault="009B02A1" w:rsidP="009B02A1">
            <w:pPr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</w:pPr>
            <w:r w:rsidRPr="008278DE">
              <w:rPr>
                <w:color w:val="000000"/>
                <w:sz w:val="22"/>
                <w:szCs w:val="21"/>
                <w:shd w:val="clear" w:color="auto" w:fill="FFFFFF"/>
              </w:rPr>
              <w:t xml:space="preserve"> </w:t>
            </w:r>
            <w:r w:rsidRPr="00463204">
              <w:rPr>
                <w:b/>
                <w:color w:val="000000"/>
                <w:sz w:val="22"/>
                <w:szCs w:val="21"/>
                <w:shd w:val="clear" w:color="auto" w:fill="FFFFFF"/>
                <w:lang w:val="en-US"/>
              </w:rPr>
              <w:t>“</w:t>
            </w:r>
            <w:r w:rsidR="00463204" w:rsidRPr="00463204">
              <w:rPr>
                <w:b/>
                <w:color w:val="000000"/>
                <w:sz w:val="22"/>
                <w:szCs w:val="21"/>
                <w:shd w:val="clear" w:color="auto" w:fill="FFFFFF"/>
                <w:lang w:val="en-US"/>
              </w:rPr>
              <w:t>My Father» by O.Moisseyenko</w:t>
            </w:r>
            <w:r w:rsidRPr="009B02A1">
              <w:rPr>
                <w:color w:val="000000"/>
                <w:sz w:val="22"/>
                <w:szCs w:val="21"/>
                <w:lang w:val="en-US"/>
              </w:rPr>
              <w:br/>
            </w:r>
            <w:r w:rsidR="00463204">
              <w:rPr>
                <w:color w:val="000000"/>
                <w:sz w:val="22"/>
                <w:szCs w:val="21"/>
                <w:shd w:val="clear" w:color="auto" w:fill="FFFFFF"/>
                <w:lang w:val="en-US"/>
              </w:rPr>
              <w:t>“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Who is your father,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m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y little lad?”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“My father is a hero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o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f Stalingrad.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He fought for our country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w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ith fearless heart,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lastRenderedPageBreak/>
              <w:t>Was brave in the battle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w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hen taking part.”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“My laddie, be worthy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t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o have his name!”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“My father serves Russia,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a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nd I’ll do the same!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I’ll finish my school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 xml:space="preserve"> a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nd later become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A soldier, like Father,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a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nd march to the drum!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Like him I’ll be brave and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o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n duty I’ll stand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</w:t>
            </w:r>
            <w:r w:rsidRPr="00463204">
              <w:rPr>
                <w:color w:val="002060"/>
                <w:sz w:val="22"/>
                <w:szCs w:val="21"/>
                <w:lang w:val="en-US"/>
              </w:rPr>
              <w:br/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Proud of my people,</w:t>
            </w:r>
            <w:r w:rsidRPr="00463204">
              <w:rPr>
                <w:rStyle w:val="apple-converted-space"/>
                <w:color w:val="002060"/>
                <w:sz w:val="22"/>
                <w:szCs w:val="21"/>
                <w:shd w:val="clear" w:color="auto" w:fill="FFFFFF"/>
                <w:lang w:val="en-US"/>
              </w:rPr>
              <w:t> m</w:t>
            </w:r>
            <w:r w:rsidRPr="00463204">
              <w:rPr>
                <w:color w:val="002060"/>
                <w:sz w:val="22"/>
                <w:szCs w:val="21"/>
                <w:shd w:val="clear" w:color="auto" w:fill="FFFFFF"/>
                <w:lang w:val="en-US"/>
              </w:rPr>
              <w:t>y Motherland!</w:t>
            </w:r>
          </w:p>
          <w:p w:rsidR="00463204" w:rsidRDefault="00463204" w:rsidP="009B02A1">
            <w:pPr>
              <w:rPr>
                <w:sz w:val="22"/>
                <w:szCs w:val="21"/>
                <w:shd w:val="clear" w:color="auto" w:fill="FFFFFF"/>
              </w:rPr>
            </w:pPr>
            <w:r>
              <w:rPr>
                <w:sz w:val="22"/>
                <w:szCs w:val="21"/>
                <w:shd w:val="clear" w:color="auto" w:fill="FFFFFF"/>
              </w:rPr>
              <w:t xml:space="preserve">Остальные ученики слушают ученика, </w:t>
            </w:r>
            <w:r w:rsidR="00854C8C">
              <w:rPr>
                <w:sz w:val="22"/>
                <w:szCs w:val="21"/>
                <w:shd w:val="clear" w:color="auto" w:fill="FFFFFF"/>
              </w:rPr>
              <w:t xml:space="preserve">делают пометки. </w:t>
            </w:r>
          </w:p>
          <w:p w:rsidR="00854C8C" w:rsidRPr="00854C8C" w:rsidRDefault="00854C8C" w:rsidP="009B02A1">
            <w:pPr>
              <w:rPr>
                <w:b/>
                <w:sz w:val="22"/>
                <w:szCs w:val="21"/>
                <w:shd w:val="clear" w:color="auto" w:fill="FFFFFF"/>
              </w:rPr>
            </w:pPr>
            <w:r>
              <w:rPr>
                <w:sz w:val="22"/>
                <w:szCs w:val="21"/>
                <w:shd w:val="clear" w:color="auto" w:fill="FFFFFF"/>
              </w:rPr>
              <w:t>После прослушивания называют качества, необходимые для настоящего героя-победителя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: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brave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,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fearless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,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proud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of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one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>’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s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people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 xml:space="preserve">, </w:t>
            </w:r>
            <w:r w:rsidRPr="00854C8C">
              <w:rPr>
                <w:b/>
                <w:sz w:val="22"/>
                <w:szCs w:val="21"/>
                <w:shd w:val="clear" w:color="auto" w:fill="FFFFFF"/>
                <w:lang w:val="en-US"/>
              </w:rPr>
              <w:t>Motherland</w:t>
            </w:r>
            <w:r w:rsidRPr="00854C8C">
              <w:rPr>
                <w:b/>
                <w:sz w:val="22"/>
                <w:szCs w:val="21"/>
                <w:shd w:val="clear" w:color="auto" w:fill="FFFFFF"/>
              </w:rPr>
              <w:t>.</w:t>
            </w:r>
          </w:p>
          <w:p w:rsidR="009B02A1" w:rsidRPr="00854C8C" w:rsidRDefault="009A653A" w:rsidP="006965DF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Cs w:val="24"/>
              </w:rPr>
            </w:pPr>
            <w:r w:rsidRPr="00854C8C">
              <w:rPr>
                <w:bCs/>
                <w:color w:val="002060"/>
                <w:szCs w:val="24"/>
              </w:rPr>
              <w:t xml:space="preserve"> </w:t>
            </w:r>
          </w:p>
          <w:p w:rsidR="009B02A1" w:rsidRDefault="008278DE" w:rsidP="006965D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4"/>
                <w:lang w:val="en-US"/>
              </w:rPr>
            </w:pPr>
            <w:r w:rsidRPr="008278DE">
              <w:rPr>
                <w:b/>
                <w:bCs/>
                <w:sz w:val="22"/>
                <w:szCs w:val="24"/>
                <w:lang w:val="en-US"/>
              </w:rPr>
              <w:t>Strong, selfless,</w:t>
            </w:r>
            <w:r>
              <w:rPr>
                <w:b/>
                <w:bCs/>
                <w:sz w:val="22"/>
                <w:szCs w:val="24"/>
                <w:lang w:val="en-US"/>
              </w:rPr>
              <w:t xml:space="preserve"> kind, helpful</w:t>
            </w:r>
            <w:r w:rsidR="0003604F">
              <w:rPr>
                <w:b/>
                <w:bCs/>
                <w:sz w:val="22"/>
                <w:szCs w:val="24"/>
                <w:lang w:val="en-US"/>
              </w:rPr>
              <w:t>, active.</w:t>
            </w:r>
          </w:p>
          <w:p w:rsidR="009B02A1" w:rsidRPr="0003604F" w:rsidRDefault="0003604F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2"/>
                <w:szCs w:val="24"/>
                <w:lang w:val="en-US"/>
              </w:rPr>
              <w:t>Cowardly, timid, indifferent, weak, selfish, cruel, mean.</w:t>
            </w:r>
          </w:p>
          <w:p w:rsidR="009B02A1" w:rsidRPr="0003604F" w:rsidRDefault="009B02A1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9B02A1" w:rsidRPr="0003604F" w:rsidRDefault="009B02A1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29709F" w:rsidRPr="0003604F" w:rsidRDefault="0029709F" w:rsidP="006965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796648" w:rsidRDefault="00796648" w:rsidP="00796648">
            <w:pPr>
              <w:widowControl w:val="0"/>
              <w:autoSpaceDE w:val="0"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Учебно-познавательная, коммуникативная.</w:t>
            </w:r>
          </w:p>
          <w:p w:rsidR="00796648" w:rsidRDefault="00796648" w:rsidP="007966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Учебно-познавательная компетенция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eastAsia="zh-CN"/>
              </w:rPr>
              <w:t xml:space="preserve"> п</w:t>
            </w:r>
            <w:r>
              <w:rPr>
                <w:sz w:val="24"/>
                <w:szCs w:val="24"/>
              </w:rPr>
              <w:t xml:space="preserve">рименение знаний в </w:t>
            </w:r>
            <w:r>
              <w:rPr>
                <w:sz w:val="24"/>
                <w:szCs w:val="24"/>
              </w:rPr>
              <w:lastRenderedPageBreak/>
              <w:t>нестандартной ситуации.</w:t>
            </w:r>
          </w:p>
          <w:p w:rsidR="00796648" w:rsidRDefault="00796648" w:rsidP="0079664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Коммуникативная компетенция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  <w:p w:rsidR="00796648" w:rsidRDefault="00796648" w:rsidP="0079664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умение  учитывать позицию партнера, организовывать и осуществлять </w:t>
            </w:r>
          </w:p>
          <w:p w:rsidR="0029709F" w:rsidRPr="004D5E9B" w:rsidRDefault="00796648" w:rsidP="007966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eastAsia="en-US"/>
              </w:rPr>
              <w:t>сотрудничество со сверстниками.</w:t>
            </w:r>
          </w:p>
        </w:tc>
        <w:tc>
          <w:tcPr>
            <w:tcW w:w="1980" w:type="dxa"/>
            <w:shd w:val="clear" w:color="auto" w:fill="auto"/>
          </w:tcPr>
          <w:p w:rsidR="0029709F" w:rsidRPr="00847D95" w:rsidRDefault="00847D95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47D95">
              <w:rPr>
                <w:bCs/>
                <w:sz w:val="24"/>
                <w:szCs w:val="24"/>
              </w:rPr>
              <w:lastRenderedPageBreak/>
              <w:t>Работа в паре</w:t>
            </w:r>
            <w:r>
              <w:rPr>
                <w:bCs/>
                <w:sz w:val="24"/>
                <w:szCs w:val="24"/>
              </w:rPr>
              <w:t>, создание высказываний по образцу.</w:t>
            </w:r>
          </w:p>
        </w:tc>
        <w:tc>
          <w:tcPr>
            <w:tcW w:w="2160" w:type="dxa"/>
            <w:shd w:val="clear" w:color="auto" w:fill="auto"/>
          </w:tcPr>
          <w:p w:rsidR="00362A01" w:rsidRDefault="00362A01" w:rsidP="00362A0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Включение в учебный процесс.</w:t>
            </w:r>
          </w:p>
          <w:p w:rsidR="00362A01" w:rsidRDefault="00362A01" w:rsidP="00362A0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Умение сотрудничать в паре.</w:t>
            </w:r>
          </w:p>
          <w:p w:rsidR="00362A01" w:rsidRPr="00362A01" w:rsidRDefault="00362A01" w:rsidP="00362A0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7617D1" w:rsidRPr="004D5E9B" w:rsidTr="007617D1">
        <w:tc>
          <w:tcPr>
            <w:tcW w:w="15948" w:type="dxa"/>
            <w:gridSpan w:val="6"/>
            <w:shd w:val="clear" w:color="auto" w:fill="auto"/>
          </w:tcPr>
          <w:p w:rsidR="007617D1" w:rsidRPr="004D5E9B" w:rsidRDefault="007617D1" w:rsidP="001E55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4D5E9B">
              <w:rPr>
                <w:b/>
                <w:bCs/>
                <w:sz w:val="24"/>
                <w:szCs w:val="24"/>
              </w:rPr>
              <w:t xml:space="preserve"> этап:</w:t>
            </w:r>
            <w:r w:rsidR="0064799E" w:rsidRPr="004D5E9B">
              <w:rPr>
                <w:b/>
                <w:bCs/>
                <w:sz w:val="24"/>
                <w:szCs w:val="24"/>
              </w:rPr>
              <w:t xml:space="preserve"> постановка цели и задач урока 2</w:t>
            </w:r>
            <w:r w:rsidRPr="004D5E9B">
              <w:rPr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7617D1" w:rsidRPr="004D5E9B" w:rsidTr="007617D1">
        <w:tc>
          <w:tcPr>
            <w:tcW w:w="2161" w:type="dxa"/>
            <w:shd w:val="clear" w:color="auto" w:fill="auto"/>
          </w:tcPr>
          <w:p w:rsidR="007617D1" w:rsidRPr="004D5E9B" w:rsidRDefault="0064799E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Создание проблемной ситуации, в результате которой учащиеся самостоятельно выдвинут цели урока в виде вопросов или гипотез.</w:t>
            </w:r>
          </w:p>
        </w:tc>
        <w:tc>
          <w:tcPr>
            <w:tcW w:w="3420" w:type="dxa"/>
            <w:shd w:val="clear" w:color="auto" w:fill="auto"/>
          </w:tcPr>
          <w:p w:rsidR="0082132A" w:rsidRDefault="0082132A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Демонстрирует по</w:t>
            </w:r>
            <w:r w:rsidR="0093439B">
              <w:rPr>
                <w:bCs/>
                <w:sz w:val="24"/>
                <w:szCs w:val="24"/>
              </w:rPr>
              <w:t>ртреты героев-земляков Великой о</w:t>
            </w:r>
            <w:r>
              <w:rPr>
                <w:bCs/>
                <w:sz w:val="24"/>
                <w:szCs w:val="24"/>
              </w:rPr>
              <w:t>течественной войны на слайдах, подводит учащихся к определению темы урока.</w:t>
            </w:r>
          </w:p>
          <w:p w:rsidR="007617D1" w:rsidRPr="008278DE" w:rsidRDefault="008278DE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Look</w:t>
            </w:r>
            <w:r w:rsidR="0082132A" w:rsidRPr="003307CB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at these portraits</w:t>
            </w:r>
            <w:r w:rsidRPr="003307CB">
              <w:rPr>
                <w:bCs/>
                <w:sz w:val="24"/>
                <w:szCs w:val="24"/>
                <w:lang w:val="en-US"/>
              </w:rPr>
              <w:t xml:space="preserve">! </w:t>
            </w:r>
            <w:r w:rsidR="00A91673">
              <w:rPr>
                <w:bCs/>
                <w:sz w:val="24"/>
                <w:szCs w:val="24"/>
                <w:lang w:val="en-US"/>
              </w:rPr>
              <w:t>What do they have in common with each othe</w:t>
            </w:r>
            <w:r w:rsidR="00F44294">
              <w:rPr>
                <w:bCs/>
                <w:sz w:val="24"/>
                <w:szCs w:val="24"/>
                <w:lang w:val="en-US"/>
              </w:rPr>
              <w:t>r and what can be the topic of</w:t>
            </w:r>
            <w:r w:rsidR="00A91673">
              <w:rPr>
                <w:bCs/>
                <w:sz w:val="24"/>
                <w:szCs w:val="24"/>
                <w:lang w:val="en-US"/>
              </w:rPr>
              <w:t xml:space="preserve"> our discussion</w:t>
            </w:r>
            <w:r w:rsidR="00F44294">
              <w:rPr>
                <w:bCs/>
                <w:sz w:val="24"/>
                <w:szCs w:val="24"/>
                <w:lang w:val="en-US"/>
              </w:rPr>
              <w:t xml:space="preserve"> today in your opinion?</w:t>
            </w:r>
            <w:r w:rsidR="00A91673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07" w:type="dxa"/>
            <w:shd w:val="clear" w:color="auto" w:fill="auto"/>
          </w:tcPr>
          <w:p w:rsidR="007617D1" w:rsidRPr="004D5E9B" w:rsidRDefault="0064799E" w:rsidP="007617D1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Ученики высказывают свои</w:t>
            </w:r>
            <w:r w:rsidR="00F44294">
              <w:rPr>
                <w:bCs/>
                <w:sz w:val="24"/>
                <w:szCs w:val="24"/>
              </w:rPr>
              <w:t xml:space="preserve"> предположения</w:t>
            </w:r>
            <w:r w:rsidRPr="004D5E9B">
              <w:rPr>
                <w:bCs/>
                <w:sz w:val="24"/>
                <w:szCs w:val="24"/>
              </w:rPr>
              <w:t xml:space="preserve">. </w:t>
            </w:r>
            <w:r w:rsidR="007617D1" w:rsidRPr="004D5E9B">
              <w:rPr>
                <w:bCs/>
                <w:sz w:val="24"/>
                <w:szCs w:val="24"/>
              </w:rPr>
              <w:t>Ученики выдвигаю</w:t>
            </w:r>
            <w:r w:rsidR="004D5E9B">
              <w:rPr>
                <w:bCs/>
                <w:sz w:val="24"/>
                <w:szCs w:val="24"/>
              </w:rPr>
              <w:t>т разные формулировки цели предстоящей деятельности на уроке</w:t>
            </w:r>
            <w:r w:rsidR="007617D1" w:rsidRPr="004D5E9B">
              <w:rPr>
                <w:bCs/>
                <w:sz w:val="24"/>
                <w:szCs w:val="24"/>
              </w:rPr>
              <w:t xml:space="preserve">, участвуют в обсуждении. </w:t>
            </w:r>
          </w:p>
          <w:p w:rsidR="007617D1" w:rsidRPr="003307CB" w:rsidRDefault="007617D1" w:rsidP="003307CB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Останавливают свой выбор на целях, связан</w:t>
            </w:r>
            <w:r w:rsidR="003307CB">
              <w:rPr>
                <w:bCs/>
                <w:sz w:val="24"/>
                <w:szCs w:val="24"/>
              </w:rPr>
              <w:t xml:space="preserve">ных с необходимостью помнить имена </w:t>
            </w:r>
            <w:r w:rsidR="0093439B">
              <w:rPr>
                <w:bCs/>
                <w:sz w:val="24"/>
                <w:szCs w:val="24"/>
              </w:rPr>
              <w:t xml:space="preserve">героев Великой отечественной войны. Тему урока формируют в виде вопроса: </w:t>
            </w:r>
            <w:r w:rsidR="0093439B" w:rsidRPr="0093439B">
              <w:rPr>
                <w:bCs/>
                <w:sz w:val="24"/>
                <w:szCs w:val="24"/>
              </w:rPr>
              <w:t>“</w:t>
            </w:r>
            <w:r w:rsidR="0093439B">
              <w:rPr>
                <w:bCs/>
                <w:sz w:val="24"/>
                <w:szCs w:val="24"/>
                <w:lang w:val="en-US"/>
              </w:rPr>
              <w:t>Why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  <w:lang w:val="en-US"/>
              </w:rPr>
              <w:t>should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  <w:lang w:val="en-US"/>
              </w:rPr>
              <w:t>we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  <w:lang w:val="en-US"/>
              </w:rPr>
              <w:t>remember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  <w:lang w:val="en-US"/>
              </w:rPr>
              <w:t>their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  <w:lang w:val="en-US"/>
              </w:rPr>
              <w:t>names?”</w:t>
            </w:r>
            <w:r w:rsidR="003307C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796648" w:rsidRDefault="00796648" w:rsidP="00796648">
            <w:pPr>
              <w:pStyle w:val="10"/>
              <w:tabs>
                <w:tab w:val="left" w:pos="1020"/>
                <w:tab w:val="left" w:pos="297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796648">
              <w:rPr>
                <w:sz w:val="24"/>
                <w:szCs w:val="24"/>
                <w:u w:val="single"/>
                <w:lang w:eastAsia="en-US"/>
              </w:rPr>
              <w:t>Коммуникативная компетенция</w:t>
            </w:r>
            <w:r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</w:rPr>
              <w:t xml:space="preserve"> умение строить речевое высказывание в соотве</w:t>
            </w:r>
            <w:r w:rsidR="0093439B">
              <w:rPr>
                <w:sz w:val="24"/>
                <w:szCs w:val="24"/>
              </w:rPr>
              <w:t xml:space="preserve">тствии с поставленными задачами. </w:t>
            </w:r>
            <w:r>
              <w:rPr>
                <w:sz w:val="24"/>
                <w:szCs w:val="24"/>
                <w:u w:val="single"/>
              </w:rPr>
              <w:t>Регулятивные</w:t>
            </w:r>
            <w:r w:rsidR="007600FA">
              <w:rPr>
                <w:sz w:val="24"/>
                <w:szCs w:val="24"/>
                <w:u w:val="single"/>
              </w:rPr>
              <w:t xml:space="preserve"> УУД</w:t>
            </w:r>
            <w:r>
              <w:rPr>
                <w:sz w:val="24"/>
                <w:szCs w:val="24"/>
              </w:rPr>
              <w:t>:</w:t>
            </w:r>
          </w:p>
          <w:p w:rsidR="00796648" w:rsidRDefault="00796648" w:rsidP="00796648">
            <w:pPr>
              <w:pStyle w:val="10"/>
              <w:tabs>
                <w:tab w:val="left" w:pos="1020"/>
                <w:tab w:val="left" w:pos="2970"/>
              </w:tabs>
              <w:spacing w:line="276" w:lineRule="auto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целеполагание,</w:t>
            </w:r>
          </w:p>
          <w:p w:rsidR="00796648" w:rsidRDefault="00796648" w:rsidP="00796648">
            <w:pPr>
              <w:pStyle w:val="10"/>
              <w:tabs>
                <w:tab w:val="left" w:pos="1020"/>
                <w:tab w:val="left" w:pos="2970"/>
              </w:tabs>
              <w:spacing w:line="276" w:lineRule="auto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умение принимать и сохранять учебную задачу.</w:t>
            </w:r>
          </w:p>
          <w:p w:rsidR="007617D1" w:rsidRPr="004D5E9B" w:rsidRDefault="00796648" w:rsidP="007966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Коммуникативные</w:t>
            </w:r>
            <w:r w:rsidR="0093439B">
              <w:rPr>
                <w:sz w:val="24"/>
                <w:szCs w:val="24"/>
                <w:u w:val="single"/>
              </w:rPr>
              <w:t xml:space="preserve"> УУД</w:t>
            </w:r>
            <w:r>
              <w:rPr>
                <w:sz w:val="24"/>
                <w:szCs w:val="24"/>
              </w:rPr>
              <w:t>: учебный диалог, умение слушать и слышать собеседника.</w:t>
            </w:r>
          </w:p>
        </w:tc>
        <w:tc>
          <w:tcPr>
            <w:tcW w:w="1980" w:type="dxa"/>
            <w:shd w:val="clear" w:color="auto" w:fill="auto"/>
          </w:tcPr>
          <w:p w:rsidR="007617D1" w:rsidRPr="00847D95" w:rsidRDefault="00847D95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Участие в обсуждении.</w:t>
            </w:r>
          </w:p>
        </w:tc>
        <w:tc>
          <w:tcPr>
            <w:tcW w:w="2160" w:type="dxa"/>
            <w:shd w:val="clear" w:color="auto" w:fill="auto"/>
          </w:tcPr>
          <w:p w:rsidR="007617D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62A01">
              <w:rPr>
                <w:bCs/>
                <w:sz w:val="24"/>
                <w:szCs w:val="24"/>
              </w:rPr>
              <w:t>Появление цели урока.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Умение отстаивать свое мнение, анализировать.</w:t>
            </w:r>
          </w:p>
          <w:p w:rsidR="00362A01" w:rsidRP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Умение ставить цели, планировать свою работу.</w:t>
            </w:r>
          </w:p>
        </w:tc>
      </w:tr>
      <w:tr w:rsidR="0029709F" w:rsidRPr="004D5E9B" w:rsidTr="007617D1">
        <w:tc>
          <w:tcPr>
            <w:tcW w:w="15948" w:type="dxa"/>
            <w:gridSpan w:val="6"/>
            <w:shd w:val="clear" w:color="auto" w:fill="auto"/>
          </w:tcPr>
          <w:p w:rsidR="0029709F" w:rsidRPr="004D5E9B" w:rsidRDefault="0029709F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="007617D1" w:rsidRPr="004D5E9B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4D5E9B">
              <w:rPr>
                <w:b/>
                <w:bCs/>
                <w:sz w:val="24"/>
                <w:szCs w:val="24"/>
              </w:rPr>
              <w:t xml:space="preserve"> этап:</w:t>
            </w:r>
            <w:r w:rsidR="0064799E" w:rsidRPr="004D5E9B">
              <w:rPr>
                <w:b/>
                <w:bCs/>
                <w:sz w:val="24"/>
                <w:szCs w:val="24"/>
              </w:rPr>
              <w:t xml:space="preserve"> актуализация знаний 4</w:t>
            </w:r>
            <w:r w:rsidR="009A653A" w:rsidRPr="004D5E9B">
              <w:rPr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29709F" w:rsidRPr="004D5E9B" w:rsidTr="007617D1">
        <w:tc>
          <w:tcPr>
            <w:tcW w:w="2161" w:type="dxa"/>
            <w:shd w:val="clear" w:color="auto" w:fill="auto"/>
          </w:tcPr>
          <w:p w:rsidR="0029709F" w:rsidRPr="004D5E9B" w:rsidRDefault="0064799E" w:rsidP="00141A2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Повторение и актив</w:t>
            </w:r>
            <w:r w:rsidR="00141A2C">
              <w:rPr>
                <w:bCs/>
                <w:sz w:val="24"/>
                <w:szCs w:val="24"/>
              </w:rPr>
              <w:t>иза</w:t>
            </w:r>
            <w:r w:rsidRPr="004D5E9B">
              <w:rPr>
                <w:bCs/>
                <w:sz w:val="24"/>
                <w:szCs w:val="24"/>
              </w:rPr>
              <w:t>ция лексики и ранее изученного материала по теме.</w:t>
            </w:r>
          </w:p>
        </w:tc>
        <w:tc>
          <w:tcPr>
            <w:tcW w:w="3420" w:type="dxa"/>
            <w:shd w:val="clear" w:color="auto" w:fill="auto"/>
          </w:tcPr>
          <w:p w:rsidR="001E55D4" w:rsidRPr="0082132A" w:rsidRDefault="006965DF" w:rsidP="00F4429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44294">
              <w:rPr>
                <w:bCs/>
                <w:sz w:val="24"/>
                <w:szCs w:val="24"/>
                <w:lang w:val="en-US"/>
              </w:rPr>
              <w:t xml:space="preserve">- </w:t>
            </w:r>
            <w:r w:rsidR="00F44294">
              <w:rPr>
                <w:bCs/>
                <w:sz w:val="24"/>
                <w:szCs w:val="24"/>
                <w:lang w:val="en-US"/>
              </w:rPr>
              <w:t xml:space="preserve">Probably, all of you </w:t>
            </w:r>
            <w:r w:rsidR="0093439B">
              <w:rPr>
                <w:bCs/>
                <w:sz w:val="24"/>
                <w:szCs w:val="24"/>
                <w:lang w:val="en-US"/>
              </w:rPr>
              <w:t xml:space="preserve">have </w:t>
            </w:r>
            <w:r w:rsidR="00F44294">
              <w:rPr>
                <w:bCs/>
                <w:sz w:val="24"/>
                <w:szCs w:val="24"/>
                <w:lang w:val="en-US"/>
              </w:rPr>
              <w:t>thought of the qualities</w:t>
            </w:r>
            <w:r w:rsidR="00A54AF6">
              <w:rPr>
                <w:bCs/>
                <w:sz w:val="24"/>
                <w:szCs w:val="24"/>
                <w:lang w:val="en-US"/>
              </w:rPr>
              <w:t xml:space="preserve"> that </w:t>
            </w:r>
            <w:r w:rsidR="00F44294">
              <w:rPr>
                <w:bCs/>
                <w:sz w:val="24"/>
                <w:szCs w:val="24"/>
                <w:lang w:val="en-US"/>
              </w:rPr>
              <w:t>a real hero should have and what heroism means. Why</w:t>
            </w:r>
            <w:r w:rsidR="00F44294" w:rsidRPr="0003604F">
              <w:rPr>
                <w:bCs/>
                <w:sz w:val="24"/>
                <w:szCs w:val="24"/>
              </w:rPr>
              <w:t xml:space="preserve"> </w:t>
            </w:r>
            <w:r w:rsidR="00F44294">
              <w:rPr>
                <w:bCs/>
                <w:sz w:val="24"/>
                <w:szCs w:val="24"/>
                <w:lang w:val="en-US"/>
              </w:rPr>
              <w:t>not</w:t>
            </w:r>
            <w:r w:rsidR="00F44294" w:rsidRPr="0003604F">
              <w:rPr>
                <w:bCs/>
                <w:sz w:val="24"/>
                <w:szCs w:val="24"/>
              </w:rPr>
              <w:t xml:space="preserve"> </w:t>
            </w:r>
            <w:r w:rsidR="00F44294">
              <w:rPr>
                <w:bCs/>
                <w:sz w:val="24"/>
                <w:szCs w:val="24"/>
                <w:lang w:val="en-US"/>
              </w:rPr>
              <w:t>discuss</w:t>
            </w:r>
            <w:r w:rsidR="00F44294" w:rsidRPr="0003604F">
              <w:rPr>
                <w:bCs/>
                <w:sz w:val="24"/>
                <w:szCs w:val="24"/>
              </w:rPr>
              <w:t xml:space="preserve"> </w:t>
            </w:r>
            <w:r w:rsidR="00F44294">
              <w:rPr>
                <w:bCs/>
                <w:sz w:val="24"/>
                <w:szCs w:val="24"/>
                <w:lang w:val="en-US"/>
              </w:rPr>
              <w:t>it</w:t>
            </w:r>
            <w:r w:rsidR="00F44294" w:rsidRPr="0003604F">
              <w:rPr>
                <w:bCs/>
                <w:sz w:val="24"/>
                <w:szCs w:val="24"/>
              </w:rPr>
              <w:t xml:space="preserve"> </w:t>
            </w:r>
            <w:r w:rsidR="00F44294">
              <w:rPr>
                <w:bCs/>
                <w:sz w:val="24"/>
                <w:szCs w:val="24"/>
                <w:lang w:val="en-US"/>
              </w:rPr>
              <w:t>in</w:t>
            </w:r>
            <w:r w:rsidR="00F44294" w:rsidRPr="0003604F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groups</w:t>
            </w:r>
            <w:r w:rsidR="00021F00" w:rsidRPr="0003604F">
              <w:rPr>
                <w:bCs/>
                <w:sz w:val="24"/>
                <w:szCs w:val="24"/>
              </w:rPr>
              <w:t>.</w:t>
            </w:r>
          </w:p>
          <w:p w:rsidR="0093439B" w:rsidRPr="0082132A" w:rsidRDefault="0082132A" w:rsidP="00F4429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2132A">
              <w:rPr>
                <w:bCs/>
                <w:sz w:val="24"/>
                <w:szCs w:val="24"/>
              </w:rPr>
              <w:t xml:space="preserve">1) </w:t>
            </w:r>
            <w:r>
              <w:rPr>
                <w:bCs/>
                <w:sz w:val="24"/>
                <w:szCs w:val="24"/>
              </w:rPr>
              <w:t xml:space="preserve">Учитель проводит игру </w:t>
            </w:r>
            <w:r w:rsidRPr="0082132A">
              <w:rPr>
                <w:bCs/>
                <w:sz w:val="24"/>
                <w:szCs w:val="24"/>
              </w:rPr>
              <w:t>“</w:t>
            </w:r>
            <w:r>
              <w:rPr>
                <w:bCs/>
                <w:sz w:val="24"/>
                <w:szCs w:val="24"/>
                <w:lang w:val="en-US"/>
              </w:rPr>
              <w:t>Grab</w:t>
            </w:r>
            <w:r w:rsidRPr="0082132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the</w:t>
            </w:r>
            <w:r w:rsidRPr="0082132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word</w:t>
            </w:r>
            <w:r w:rsidRPr="0082132A">
              <w:rPr>
                <w:bCs/>
                <w:sz w:val="24"/>
                <w:szCs w:val="24"/>
              </w:rPr>
              <w:t>”</w:t>
            </w:r>
            <w:r>
              <w:rPr>
                <w:bCs/>
                <w:sz w:val="24"/>
                <w:szCs w:val="24"/>
              </w:rPr>
              <w:t>: раскладывает перевернутые карточки на общий стол, объясняет условия игры, считывает слова со своей карточки.</w:t>
            </w:r>
          </w:p>
          <w:p w:rsidR="0029709F" w:rsidRPr="00E3592A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2132A">
              <w:rPr>
                <w:bCs/>
                <w:sz w:val="24"/>
                <w:szCs w:val="24"/>
              </w:rPr>
              <w:t xml:space="preserve">2) </w:t>
            </w:r>
            <w:r w:rsidR="001E55D4" w:rsidRPr="004D5E9B">
              <w:rPr>
                <w:bCs/>
                <w:sz w:val="24"/>
                <w:szCs w:val="24"/>
              </w:rPr>
              <w:t>Учитель на</w:t>
            </w:r>
            <w:r w:rsidR="0064799E" w:rsidRPr="004D5E9B">
              <w:rPr>
                <w:bCs/>
                <w:sz w:val="24"/>
                <w:szCs w:val="24"/>
              </w:rPr>
              <w:t xml:space="preserve"> доске фиксирует записи для приема </w:t>
            </w:r>
            <w:r w:rsidR="001E55D4" w:rsidRPr="004D5E9B">
              <w:rPr>
                <w:bCs/>
                <w:sz w:val="24"/>
                <w:szCs w:val="24"/>
              </w:rPr>
              <w:t>«Мозговой штурм»</w:t>
            </w:r>
            <w:r w:rsidR="00AF1160" w:rsidRPr="004D5E9B">
              <w:rPr>
                <w:bCs/>
                <w:sz w:val="24"/>
                <w:szCs w:val="24"/>
              </w:rPr>
              <w:t>, предложения</w:t>
            </w:r>
            <w:r w:rsidR="0064799E" w:rsidRPr="004D5E9B">
              <w:rPr>
                <w:bCs/>
                <w:sz w:val="24"/>
                <w:szCs w:val="24"/>
              </w:rPr>
              <w:t xml:space="preserve">, поступающие от </w:t>
            </w:r>
            <w:r w:rsidR="00AF1160" w:rsidRPr="004D5E9B">
              <w:rPr>
                <w:bCs/>
                <w:sz w:val="24"/>
                <w:szCs w:val="24"/>
              </w:rPr>
              <w:t xml:space="preserve"> учащихся.</w:t>
            </w:r>
            <w:r w:rsidR="001E55D4" w:rsidRPr="004D5E9B">
              <w:rPr>
                <w:bCs/>
                <w:sz w:val="24"/>
                <w:szCs w:val="24"/>
              </w:rPr>
              <w:t xml:space="preserve"> </w:t>
            </w:r>
          </w:p>
          <w:p w:rsidR="00A54AF6" w:rsidRDefault="00A54AF6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patriotism</w:t>
            </w:r>
          </w:p>
          <w:p w:rsidR="00A54AF6" w:rsidRDefault="00A54AF6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self-sacrifice</w:t>
            </w:r>
          </w:p>
          <w:p w:rsidR="00A54AF6" w:rsidRDefault="00A54AF6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overcoming</w:t>
            </w:r>
          </w:p>
          <w:p w:rsidR="00A54AF6" w:rsidRPr="00906DD3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noProof/>
                <w:color w:val="17365D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6836B0A" wp14:editId="4AAE243E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134620</wp:posOffset>
                      </wp:positionV>
                      <wp:extent cx="543560" cy="342900"/>
                      <wp:effectExtent l="19050" t="19050" r="46990" b="57150"/>
                      <wp:wrapNone/>
                      <wp:docPr id="1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Who?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63.7pt;margin-top:10.6pt;width:42.8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Who?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4AF6">
              <w:rPr>
                <w:bCs/>
                <w:color w:val="17365D"/>
                <w:sz w:val="24"/>
                <w:szCs w:val="24"/>
                <w:lang w:val="en-US"/>
              </w:rPr>
              <w:t>fears, obstacles</w:t>
            </w:r>
          </w:p>
          <w:p w:rsidR="00E8280F" w:rsidRPr="00906DD3" w:rsidRDefault="00E17226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20955</wp:posOffset>
                      </wp:positionV>
                      <wp:extent cx="619760" cy="382270"/>
                      <wp:effectExtent l="19685" t="20955" r="36830" b="4445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760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When?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112.55pt;margin-top:1.65pt;width:48.8pt;height:30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When?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20955</wp:posOffset>
                      </wp:positionV>
                      <wp:extent cx="561975" cy="390525"/>
                      <wp:effectExtent l="20320" t="20955" r="36830" b="45720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What?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8" style="position:absolute;margin-left:-.65pt;margin-top:1.65pt;width:44.25pt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What?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8280F" w:rsidRPr="00906DD3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F0C9319" wp14:editId="50741CD8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121285</wp:posOffset>
                      </wp:positionV>
                      <wp:extent cx="635" cy="194310"/>
                      <wp:effectExtent l="76200" t="38100" r="75565" b="15240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943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83.3pt;margin-top:9.55pt;width:.05pt;height:15.3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V8OwIAAGk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E8280F" w:rsidRPr="00906DD3" w:rsidRDefault="00E17226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52705</wp:posOffset>
                      </wp:positionV>
                      <wp:extent cx="238125" cy="180975"/>
                      <wp:effectExtent l="48895" t="52705" r="8255" b="13970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3812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36.85pt;margin-top:4.15pt;width:18.75pt;height:14.25pt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">
                      <v:stroke endarrow="block"/>
                    </v:shape>
                  </w:pict>
                </mc:Fallback>
              </mc:AlternateContent>
            </w: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52705</wp:posOffset>
                      </wp:positionV>
                      <wp:extent cx="208915" cy="180975"/>
                      <wp:effectExtent l="11430" t="52705" r="46355" b="1397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891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106.65pt;margin-top:4.15pt;width:16.45pt;height:14.2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119380</wp:posOffset>
                      </wp:positionV>
                      <wp:extent cx="1009650" cy="581025"/>
                      <wp:effectExtent l="20320" t="24130" r="36830" b="52070"/>
                      <wp:wrapNone/>
                      <wp:docPr id="7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5810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64A2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C93115" w:rsidRDefault="00A54AF6">
                                  <w:pPr>
                                    <w:rPr>
                                      <w:color w:val="FFFFFF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lang w:val="en-US"/>
                                    </w:rPr>
                                    <w:t xml:space="preserve">Heroism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9" style="position:absolute;margin-left:43.6pt;margin-top:9.4pt;width:79.5pt;height:4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" fillcolor="#8064a2" strokecolor="#f2f2f2" strokeweight="3pt">
                      <v:shadow on="t" color="#3f3151" opacity=".5" offset="1pt"/>
                      <v:textbox>
                        <w:txbxContent>
                          <w:p w:rsidR="00E8280F" w:rsidRPr="00C93115" w:rsidRDefault="00A54AF6">
                            <w:pPr>
                              <w:rPr>
                                <w:color w:val="FFFFFF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 xml:space="preserve">Heroism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E8280F" w:rsidRPr="00906DD3" w:rsidRDefault="00E8280F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E8280F" w:rsidRPr="00906DD3" w:rsidRDefault="00E17226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133350</wp:posOffset>
                      </wp:positionV>
                      <wp:extent cx="628650" cy="333375"/>
                      <wp:effectExtent l="20320" t="19050" r="36830" b="4762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Where?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30" style="position:absolute;margin-left:-5.9pt;margin-top:10.5pt;width:4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Where?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8280F" w:rsidRPr="00906DD3" w:rsidRDefault="00E17226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120015</wp:posOffset>
                      </wp:positionV>
                      <wp:extent cx="238125" cy="85725"/>
                      <wp:effectExtent l="39370" t="5715" r="8255" b="60960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8125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43.6pt;margin-top:9.45pt;width:18.75pt;height:6.7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E8280F" w:rsidRPr="00906DD3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6D90572" wp14:editId="3EB2A92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1270</wp:posOffset>
                      </wp:positionV>
                      <wp:extent cx="0" cy="180975"/>
                      <wp:effectExtent l="76200" t="0" r="76200" b="47625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84.85pt;margin-top:.1pt;width:0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n/MQIAAF0EAAAOAAAAZHJzL2Uyb0RvYy54bWysVMGO2jAQvVfqP1i+QxIKL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">
                      <v:stroke endarrow="block"/>
                    </v:shape>
                  </w:pict>
                </mc:Fallback>
              </mc:AlternateContent>
            </w:r>
            <w:r w:rsidR="00E17226"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F0DAAF5" wp14:editId="4A6476F5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116205</wp:posOffset>
                      </wp:positionV>
                      <wp:extent cx="561975" cy="372745"/>
                      <wp:effectExtent l="20320" t="20955" r="36830" b="44450"/>
                      <wp:wrapNone/>
                      <wp:docPr id="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372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Why?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1" style="position:absolute;margin-left:117.1pt;margin-top:9.15pt;width:44.25pt;height:29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Why?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7226"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B347BE2" wp14:editId="77814FA3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-7620</wp:posOffset>
                      </wp:positionV>
                      <wp:extent cx="142875" cy="123825"/>
                      <wp:effectExtent l="11430" t="11430" r="45720" b="55245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106.65pt;margin-top:-.6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E8280F" w:rsidRPr="00906DD3" w:rsidRDefault="00E17226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noProof/>
                <w:color w:val="17365D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26035</wp:posOffset>
                      </wp:positionV>
                      <wp:extent cx="542925" cy="345440"/>
                      <wp:effectExtent l="19050" t="19050" r="47625" b="54610"/>
                      <wp:wrapNone/>
                      <wp:docPr id="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45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8280F" w:rsidRPr="00E8280F" w:rsidRDefault="00E8280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How?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32" style="position:absolute;margin-left:62.35pt;margin-top:2.05pt;width:42.75pt;height:27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" fillcolor="#9bbb59" strokecolor="#f2f2f2" strokeweight="3pt">
                      <v:shadow on="t" color="#4e6128" opacity=".5" offset="1pt"/>
                      <v:textbox>
                        <w:txbxContent>
                          <w:p w:rsidR="00E8280F" w:rsidRPr="00E8280F" w:rsidRDefault="00E8280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How?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2132A">
              <w:rPr>
                <w:bCs/>
                <w:color w:val="17365D"/>
                <w:sz w:val="24"/>
                <w:szCs w:val="24"/>
                <w:lang w:val="en-US"/>
              </w:rPr>
              <w:t>in the war</w:t>
            </w:r>
          </w:p>
          <w:p w:rsidR="00906DD3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crime</w:t>
            </w:r>
          </w:p>
          <w:p w:rsidR="0082132A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 xml:space="preserve">act of terrorism    for the  sake of                           </w:t>
            </w:r>
          </w:p>
          <w:p w:rsidR="00362A01" w:rsidRDefault="0082132A" w:rsidP="00AF1160">
            <w:pPr>
              <w:widowControl w:val="0"/>
              <w:autoSpaceDE w:val="0"/>
              <w:autoSpaceDN w:val="0"/>
              <w:adjustRightInd w:val="0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at work                 other people</w:t>
            </w:r>
          </w:p>
          <w:p w:rsidR="0082132A" w:rsidRDefault="0082132A" w:rsidP="0082132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love of Motherland</w:t>
            </w:r>
          </w:p>
          <w:p w:rsidR="0082132A" w:rsidRPr="00906DD3" w:rsidRDefault="0082132A" w:rsidP="0082132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17365D"/>
                <w:sz w:val="24"/>
                <w:szCs w:val="24"/>
                <w:lang w:val="en-US"/>
              </w:rPr>
            </w:pPr>
            <w:r>
              <w:rPr>
                <w:bCs/>
                <w:color w:val="17365D"/>
                <w:sz w:val="24"/>
                <w:szCs w:val="24"/>
                <w:lang w:val="en-US"/>
              </w:rPr>
              <w:t>for the sake of life</w:t>
            </w:r>
          </w:p>
          <w:p w:rsidR="00362A01" w:rsidRPr="00906DD3" w:rsidRDefault="00362A01" w:rsidP="00906DD3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3707" w:type="dxa"/>
            <w:shd w:val="clear" w:color="auto" w:fill="auto"/>
          </w:tcPr>
          <w:p w:rsidR="0082132A" w:rsidRDefault="0082132A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2132A">
              <w:rPr>
                <w:bCs/>
                <w:sz w:val="24"/>
                <w:szCs w:val="24"/>
              </w:rPr>
              <w:lastRenderedPageBreak/>
              <w:t>Определяют прилагательное, противоположное по смыслу на</w:t>
            </w:r>
            <w:r w:rsidR="0093439B">
              <w:rPr>
                <w:bCs/>
                <w:sz w:val="24"/>
                <w:szCs w:val="24"/>
              </w:rPr>
              <w:t>званному слову, пытаясь взять карточку с нужным словом</w:t>
            </w:r>
            <w:r w:rsidRPr="0082132A">
              <w:rPr>
                <w:bCs/>
                <w:sz w:val="24"/>
                <w:szCs w:val="24"/>
              </w:rPr>
              <w:t xml:space="preserve"> со стола первым.</w:t>
            </w:r>
          </w:p>
          <w:p w:rsidR="0093439B" w:rsidRPr="0082132A" w:rsidRDefault="0093439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82132A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82132A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82132A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82132A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82132A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F1160" w:rsidRDefault="0082132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Распределяются в группы по цвету карточки. </w:t>
            </w:r>
            <w:r w:rsidR="004D5E9B">
              <w:rPr>
                <w:bCs/>
                <w:sz w:val="24"/>
                <w:szCs w:val="24"/>
              </w:rPr>
              <w:t xml:space="preserve">Выдвигают свои варианты к игре </w:t>
            </w:r>
            <w:r w:rsidR="00AF1160" w:rsidRPr="004D5E9B">
              <w:rPr>
                <w:bCs/>
                <w:sz w:val="24"/>
                <w:szCs w:val="24"/>
              </w:rPr>
              <w:t xml:space="preserve"> «Мозговой штурм», демонстриру</w:t>
            </w:r>
            <w:r w:rsidR="00E8280F" w:rsidRPr="004D5E9B">
              <w:rPr>
                <w:bCs/>
                <w:sz w:val="24"/>
                <w:szCs w:val="24"/>
              </w:rPr>
              <w:t>ют свои знания и общий кругозор, отвечая на вопросы</w:t>
            </w:r>
            <w:r w:rsidR="0064799E" w:rsidRPr="004D5E9B">
              <w:rPr>
                <w:bCs/>
                <w:sz w:val="24"/>
                <w:szCs w:val="24"/>
              </w:rPr>
              <w:t>, обобщают свои знания по теме.</w:t>
            </w:r>
          </w:p>
          <w:p w:rsidR="00C77FEF" w:rsidRPr="0082132A" w:rsidRDefault="00906DD3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Делают записи в тетрадях, р</w:t>
            </w:r>
            <w:r w:rsidR="0082132A">
              <w:rPr>
                <w:bCs/>
                <w:sz w:val="24"/>
                <w:szCs w:val="24"/>
              </w:rPr>
              <w:t>азрабатывают свои варианты схем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</w:rPr>
              <w:t>в группах.</w:t>
            </w:r>
          </w:p>
          <w:p w:rsidR="00185D69" w:rsidRDefault="00185D69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4A2006">
              <w:rPr>
                <w:b/>
                <w:bCs/>
                <w:sz w:val="24"/>
                <w:szCs w:val="24"/>
                <w:lang w:val="en-US"/>
              </w:rPr>
              <w:t>Who?</w:t>
            </w:r>
            <w:r>
              <w:rPr>
                <w:bCs/>
                <w:sz w:val="24"/>
                <w:szCs w:val="24"/>
                <w:lang w:val="en-US"/>
              </w:rPr>
              <w:t xml:space="preserve"> – </w:t>
            </w:r>
            <w:r w:rsidR="0082132A">
              <w:rPr>
                <w:bCs/>
                <w:sz w:val="24"/>
                <w:szCs w:val="24"/>
                <w:lang w:val="en-US"/>
              </w:rPr>
              <w:t xml:space="preserve">soldiers, </w:t>
            </w:r>
            <w:r w:rsidR="00A54AF6">
              <w:rPr>
                <w:bCs/>
                <w:sz w:val="24"/>
                <w:szCs w:val="24"/>
                <w:lang w:val="en-US"/>
              </w:rPr>
              <w:t>people who have dangerous jobs, ordinary people,</w:t>
            </w:r>
            <w:r>
              <w:rPr>
                <w:bCs/>
                <w:sz w:val="24"/>
                <w:szCs w:val="24"/>
                <w:lang w:val="en-US"/>
              </w:rPr>
              <w:t xml:space="preserve"> etc.</w:t>
            </w:r>
          </w:p>
          <w:p w:rsidR="00185D69" w:rsidRDefault="00185D69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4A2006">
              <w:rPr>
                <w:b/>
                <w:bCs/>
                <w:sz w:val="24"/>
                <w:szCs w:val="24"/>
                <w:lang w:val="en-US"/>
              </w:rPr>
              <w:t>When?</w:t>
            </w:r>
            <w:r>
              <w:rPr>
                <w:bCs/>
                <w:sz w:val="24"/>
                <w:szCs w:val="24"/>
                <w:lang w:val="en-US"/>
              </w:rPr>
              <w:t xml:space="preserve"> –</w:t>
            </w:r>
            <w:r w:rsidR="00A54AF6">
              <w:rPr>
                <w:bCs/>
                <w:sz w:val="24"/>
                <w:szCs w:val="24"/>
                <w:lang w:val="en-US"/>
              </w:rPr>
              <w:t xml:space="preserve"> in extreme situations (disaster, catastrophe), in the face of danger, in complicated hard cases (disease, death</w:t>
            </w:r>
            <w:r w:rsidR="0082132A">
              <w:rPr>
                <w:bCs/>
                <w:sz w:val="24"/>
                <w:szCs w:val="24"/>
                <w:lang w:val="en-US"/>
              </w:rPr>
              <w:t>), accident challenge</w:t>
            </w:r>
            <w:r w:rsidR="004A2006">
              <w:rPr>
                <w:bCs/>
                <w:sz w:val="24"/>
                <w:szCs w:val="24"/>
                <w:lang w:val="en-US"/>
              </w:rPr>
              <w:t>, etc.</w:t>
            </w:r>
          </w:p>
          <w:p w:rsidR="00185D69" w:rsidRPr="00185D69" w:rsidRDefault="004A2006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4A2006">
              <w:rPr>
                <w:b/>
                <w:bCs/>
                <w:sz w:val="24"/>
                <w:szCs w:val="24"/>
                <w:lang w:val="en-US"/>
              </w:rPr>
              <w:t>How?</w:t>
            </w:r>
            <w:r>
              <w:rPr>
                <w:bCs/>
                <w:sz w:val="24"/>
                <w:szCs w:val="24"/>
                <w:lang w:val="en-US"/>
              </w:rPr>
              <w:t xml:space="preserve"> –</w:t>
            </w:r>
            <w:r w:rsidR="0082132A">
              <w:rPr>
                <w:bCs/>
                <w:sz w:val="24"/>
                <w:szCs w:val="24"/>
                <w:lang w:val="en-US"/>
              </w:rPr>
              <w:t xml:space="preserve"> in heroic deeds, exploits, feats of labour, achievements.</w:t>
            </w:r>
          </w:p>
          <w:p w:rsidR="00AF1160" w:rsidRPr="00185D69" w:rsidRDefault="00AF1160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C77FEF" w:rsidRDefault="00C77FEF" w:rsidP="00C77FEF">
            <w:pPr>
              <w:spacing w:line="100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Учебно-познавательная компетенция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  <w:p w:rsidR="00C77FEF" w:rsidRDefault="00C77FEF" w:rsidP="00C77FEF">
            <w:pPr>
              <w:spacing w:line="100" w:lineRule="atLeast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en-US"/>
              </w:rPr>
              <w:t>умение использовать  символические средства, в том числе модели и схемы.</w:t>
            </w:r>
          </w:p>
          <w:p w:rsidR="00C77FEF" w:rsidRDefault="00C77FEF" w:rsidP="00C77FEF">
            <w:pPr>
              <w:pStyle w:val="10"/>
              <w:tabs>
                <w:tab w:val="left" w:pos="1020"/>
                <w:tab w:val="left" w:pos="2970"/>
              </w:tabs>
              <w:spacing w:line="10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Моделирование.</w:t>
            </w:r>
          </w:p>
          <w:p w:rsidR="00C77FEF" w:rsidRDefault="00C77FEF" w:rsidP="00C77FEF">
            <w:pPr>
              <w:pStyle w:val="10"/>
              <w:tabs>
                <w:tab w:val="left" w:pos="1020"/>
                <w:tab w:val="left" w:pos="2970"/>
              </w:tabs>
              <w:spacing w:line="100" w:lineRule="atLeast"/>
              <w:ind w:left="0"/>
              <w:jc w:val="both"/>
              <w:rPr>
                <w:sz w:val="24"/>
                <w:szCs w:val="24"/>
              </w:rPr>
            </w:pPr>
            <w:r w:rsidRPr="00C77FEF">
              <w:rPr>
                <w:sz w:val="24"/>
                <w:szCs w:val="24"/>
                <w:u w:val="single"/>
              </w:rPr>
              <w:t>Коммуникативная компетенция</w:t>
            </w:r>
            <w:r w:rsidR="007600FA">
              <w:rPr>
                <w:sz w:val="24"/>
                <w:szCs w:val="24"/>
              </w:rPr>
              <w:t>: умение работать в группе, учитывать мнение собеседника.</w:t>
            </w:r>
          </w:p>
          <w:p w:rsidR="00C77FEF" w:rsidRDefault="00C77FEF" w:rsidP="00C77FEF">
            <w:pPr>
              <w:pStyle w:val="10"/>
              <w:tabs>
                <w:tab w:val="left" w:pos="1020"/>
                <w:tab w:val="left" w:pos="2970"/>
              </w:tabs>
              <w:spacing w:line="100" w:lineRule="atLeast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  <w:p w:rsidR="00C77FEF" w:rsidRDefault="00C77FEF" w:rsidP="00C77FEF">
            <w:pPr>
              <w:spacing w:line="100" w:lineRule="atLeast"/>
              <w:jc w:val="both"/>
              <w:rPr>
                <w:sz w:val="24"/>
                <w:szCs w:val="24"/>
                <w:lang w:eastAsia="en-US"/>
              </w:rPr>
            </w:pPr>
          </w:p>
          <w:p w:rsidR="00C77FEF" w:rsidRDefault="00C77FEF" w:rsidP="00C77FEF">
            <w:pPr>
              <w:spacing w:line="100" w:lineRule="atLeast"/>
              <w:jc w:val="both"/>
              <w:rPr>
                <w:lang w:eastAsia="zh-CN"/>
              </w:rPr>
            </w:pPr>
          </w:p>
          <w:p w:rsidR="0029709F" w:rsidRPr="004D5E9B" w:rsidRDefault="0029709F" w:rsidP="00C77FE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29709F" w:rsidRPr="00847D95" w:rsidRDefault="00847D95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в обсуждении, создание схем в тетради.</w:t>
            </w:r>
          </w:p>
        </w:tc>
        <w:tc>
          <w:tcPr>
            <w:tcW w:w="2160" w:type="dxa"/>
            <w:shd w:val="clear" w:color="auto" w:fill="auto"/>
          </w:tcPr>
          <w:p w:rsidR="0029709F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62A01">
              <w:rPr>
                <w:bCs/>
                <w:sz w:val="24"/>
                <w:szCs w:val="24"/>
              </w:rPr>
              <w:t>Формирование умения учебного сотрудничества.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Способность анализировать, обобщать, использовать схемы и модели.</w:t>
            </w:r>
          </w:p>
          <w:p w:rsidR="00080767" w:rsidRPr="00362A01" w:rsidRDefault="00080767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Умение работать с интерактивной доской.</w:t>
            </w:r>
          </w:p>
        </w:tc>
      </w:tr>
      <w:tr w:rsidR="0029709F" w:rsidRPr="004D5E9B" w:rsidTr="007617D1">
        <w:tc>
          <w:tcPr>
            <w:tcW w:w="15948" w:type="dxa"/>
            <w:gridSpan w:val="6"/>
            <w:shd w:val="clear" w:color="auto" w:fill="auto"/>
          </w:tcPr>
          <w:p w:rsidR="0029709F" w:rsidRPr="004D5E9B" w:rsidRDefault="007617D1" w:rsidP="001E55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lastRenderedPageBreak/>
              <w:t>IV</w:t>
            </w:r>
            <w:r w:rsidR="0029709F" w:rsidRPr="004D5E9B">
              <w:rPr>
                <w:b/>
                <w:bCs/>
                <w:sz w:val="24"/>
                <w:szCs w:val="24"/>
              </w:rPr>
              <w:t xml:space="preserve"> этап: </w:t>
            </w:r>
            <w:r w:rsidR="0064799E" w:rsidRPr="004D5E9B">
              <w:rPr>
                <w:b/>
                <w:bCs/>
                <w:sz w:val="24"/>
                <w:szCs w:val="24"/>
              </w:rPr>
              <w:t>обсуждение и решение проблем</w:t>
            </w:r>
            <w:r w:rsidR="009A653A" w:rsidRPr="004D5E9B">
              <w:rPr>
                <w:b/>
                <w:bCs/>
                <w:sz w:val="24"/>
                <w:szCs w:val="24"/>
              </w:rPr>
              <w:t xml:space="preserve"> </w:t>
            </w:r>
            <w:r w:rsidR="00A6364B" w:rsidRPr="004D5E9B">
              <w:rPr>
                <w:b/>
                <w:bCs/>
                <w:sz w:val="24"/>
                <w:szCs w:val="24"/>
              </w:rPr>
              <w:t>10</w:t>
            </w:r>
            <w:r w:rsidR="00A1019C" w:rsidRPr="004D5E9B">
              <w:rPr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29709F" w:rsidRPr="004D5E9B" w:rsidTr="007617D1">
        <w:tc>
          <w:tcPr>
            <w:tcW w:w="2161" w:type="dxa"/>
            <w:shd w:val="clear" w:color="auto" w:fill="auto"/>
          </w:tcPr>
          <w:p w:rsidR="004D5E9B" w:rsidRDefault="0064799E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Практическое применение знаний в новой ситуа</w:t>
            </w:r>
            <w:r w:rsidR="004D5E9B">
              <w:rPr>
                <w:bCs/>
                <w:sz w:val="24"/>
                <w:szCs w:val="24"/>
              </w:rPr>
              <w:t>ции.</w:t>
            </w:r>
          </w:p>
          <w:p w:rsidR="004D5E9B" w:rsidRDefault="004D5E9B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9709F" w:rsidRPr="004D5E9B" w:rsidRDefault="0064799E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82132A" w:rsidRPr="0082132A" w:rsidRDefault="0082132A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Распределяет задания по группам. Нацеливает на выполнение задания, дает инструкции, определяет требования к конечному продукту работы группы.</w:t>
            </w:r>
            <w:r w:rsidRPr="0082132A">
              <w:rPr>
                <w:bCs/>
                <w:sz w:val="24"/>
                <w:szCs w:val="24"/>
              </w:rPr>
              <w:t xml:space="preserve"> </w:t>
            </w:r>
          </w:p>
          <w:p w:rsidR="0082132A" w:rsidRPr="0082132A" w:rsidRDefault="0093439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- </w:t>
            </w:r>
            <w:r w:rsidR="0082132A" w:rsidRPr="0082132A">
              <w:rPr>
                <w:bCs/>
                <w:sz w:val="24"/>
                <w:szCs w:val="24"/>
                <w:lang w:val="en-US"/>
              </w:rPr>
              <w:t xml:space="preserve">Why should we remember </w:t>
            </w:r>
            <w:r w:rsidR="0082132A">
              <w:rPr>
                <w:bCs/>
                <w:sz w:val="24"/>
                <w:szCs w:val="24"/>
                <w:lang w:val="en-US"/>
              </w:rPr>
              <w:t>these names? You’ll be able to fully answer the question in 10 minutes after discussing one of the stories in your groups. Check your results according to the evaluation list.</w:t>
            </w:r>
          </w:p>
          <w:p w:rsidR="0029709F" w:rsidRPr="0082132A" w:rsidRDefault="0029709F" w:rsidP="003D2EC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3707" w:type="dxa"/>
            <w:shd w:val="clear" w:color="auto" w:fill="auto"/>
          </w:tcPr>
          <w:p w:rsidR="0029709F" w:rsidRPr="004D5E9B" w:rsidRDefault="00A1019C" w:rsidP="00454782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Ученики знакомятся с условия</w:t>
            </w:r>
            <w:r w:rsidR="003D2EC0">
              <w:rPr>
                <w:bCs/>
                <w:sz w:val="24"/>
                <w:szCs w:val="24"/>
              </w:rPr>
              <w:t>ми задания</w:t>
            </w:r>
            <w:r w:rsidRPr="004D5E9B">
              <w:rPr>
                <w:bCs/>
                <w:sz w:val="24"/>
                <w:szCs w:val="24"/>
              </w:rPr>
              <w:t xml:space="preserve">, делятся на группы, </w:t>
            </w:r>
            <w:r w:rsidR="00E556DE">
              <w:rPr>
                <w:bCs/>
                <w:sz w:val="24"/>
                <w:szCs w:val="24"/>
              </w:rPr>
              <w:t xml:space="preserve">распределяют роли, </w:t>
            </w:r>
            <w:r w:rsidRPr="004D5E9B">
              <w:rPr>
                <w:bCs/>
                <w:sz w:val="24"/>
                <w:szCs w:val="24"/>
              </w:rPr>
              <w:t xml:space="preserve">участвуют в обсуждении проблемы, готовят выступление перед классом, </w:t>
            </w:r>
            <w:r w:rsidR="007600FA">
              <w:rPr>
                <w:bCs/>
                <w:sz w:val="24"/>
                <w:szCs w:val="24"/>
              </w:rPr>
              <w:t>предварительно оценивают работу своей</w:t>
            </w:r>
            <w:r w:rsidRPr="004D5E9B">
              <w:rPr>
                <w:bCs/>
                <w:sz w:val="24"/>
                <w:szCs w:val="24"/>
              </w:rPr>
              <w:t xml:space="preserve"> групп</w:t>
            </w:r>
            <w:r w:rsidR="007600FA">
              <w:rPr>
                <w:bCs/>
                <w:sz w:val="24"/>
                <w:szCs w:val="24"/>
              </w:rPr>
              <w:t>ы</w:t>
            </w:r>
            <w:r w:rsidR="003D2EC0">
              <w:rPr>
                <w:bCs/>
                <w:sz w:val="24"/>
                <w:szCs w:val="24"/>
              </w:rPr>
              <w:t xml:space="preserve"> по</w:t>
            </w:r>
            <w:r w:rsidR="00454782">
              <w:rPr>
                <w:bCs/>
                <w:sz w:val="24"/>
                <w:szCs w:val="24"/>
              </w:rPr>
              <w:t xml:space="preserve"> оценочным листам (критерии оценки устной речи учащихся)</w:t>
            </w:r>
            <w:r w:rsidRPr="004D5E9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796648" w:rsidRDefault="007600FA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gramStart"/>
            <w:r w:rsidRPr="007600FA">
              <w:rPr>
                <w:bCs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600FA">
              <w:rPr>
                <w:bCs/>
                <w:sz w:val="24"/>
                <w:szCs w:val="24"/>
                <w:u w:val="single"/>
              </w:rPr>
              <w:t xml:space="preserve"> </w:t>
            </w:r>
            <w:r w:rsidR="00454782">
              <w:rPr>
                <w:bCs/>
                <w:sz w:val="24"/>
                <w:szCs w:val="24"/>
                <w:u w:val="single"/>
              </w:rPr>
              <w:t>У</w:t>
            </w:r>
            <w:r w:rsidRPr="007600FA">
              <w:rPr>
                <w:bCs/>
                <w:sz w:val="24"/>
                <w:szCs w:val="24"/>
                <w:u w:val="single"/>
              </w:rPr>
              <w:t>УД</w:t>
            </w:r>
            <w:r w:rsidR="00796648" w:rsidRPr="0079664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умение организовывать и осуществлять устную коммуникацию в группе.</w:t>
            </w:r>
          </w:p>
          <w:p w:rsidR="00C77FEF" w:rsidRDefault="00C77FEF" w:rsidP="00C77FEF">
            <w:pPr>
              <w:spacing w:line="100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Регулятивные УУД</w:t>
            </w:r>
            <w:r>
              <w:rPr>
                <w:sz w:val="24"/>
                <w:szCs w:val="24"/>
                <w:lang w:eastAsia="en-US"/>
              </w:rPr>
              <w:t>:</w:t>
            </w:r>
          </w:p>
          <w:p w:rsidR="00C77FEF" w:rsidRDefault="00C77FEF" w:rsidP="00C77FE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умение контролировать действия партнера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  <w:p w:rsidR="00C77FEF" w:rsidRPr="00C77FEF" w:rsidRDefault="00C77FEF" w:rsidP="00C77FE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77FEF">
              <w:rPr>
                <w:bCs/>
                <w:sz w:val="24"/>
                <w:szCs w:val="24"/>
                <w:u w:val="single"/>
                <w:lang w:eastAsia="en-US"/>
              </w:rPr>
              <w:t>Информационная компетенция</w:t>
            </w:r>
            <w:r>
              <w:rPr>
                <w:bCs/>
                <w:sz w:val="24"/>
                <w:szCs w:val="24"/>
                <w:u w:val="single"/>
                <w:lang w:eastAsia="en-US"/>
              </w:rPr>
              <w:t xml:space="preserve">: </w:t>
            </w:r>
            <w:r>
              <w:rPr>
                <w:bCs/>
                <w:sz w:val="24"/>
                <w:szCs w:val="24"/>
                <w:lang w:eastAsia="en-US"/>
              </w:rPr>
              <w:t xml:space="preserve">умение отбирать и анализировать необходимую информацию, </w:t>
            </w:r>
            <w:r w:rsidR="00FB13BF">
              <w:rPr>
                <w:bCs/>
                <w:sz w:val="24"/>
                <w:szCs w:val="24"/>
                <w:lang w:eastAsia="en-US"/>
              </w:rPr>
              <w:t xml:space="preserve">используя учебник, интернет, карточки с таблицами калорийности продуктов, </w:t>
            </w:r>
            <w:r>
              <w:rPr>
                <w:bCs/>
                <w:sz w:val="24"/>
                <w:szCs w:val="24"/>
                <w:lang w:eastAsia="en-US"/>
              </w:rPr>
              <w:t>критически осмысливать ее</w:t>
            </w:r>
            <w:r w:rsidR="00FB13BF">
              <w:rPr>
                <w:bCs/>
                <w:sz w:val="24"/>
                <w:szCs w:val="24"/>
                <w:lang w:eastAsia="en-US"/>
              </w:rPr>
              <w:t xml:space="preserve"> и обрабатывать, выделять главное.</w:t>
            </w:r>
          </w:p>
        </w:tc>
        <w:tc>
          <w:tcPr>
            <w:tcW w:w="1980" w:type="dxa"/>
            <w:shd w:val="clear" w:color="auto" w:fill="auto"/>
          </w:tcPr>
          <w:p w:rsidR="0029709F" w:rsidRPr="00847D95" w:rsidRDefault="00847D95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47D95">
              <w:rPr>
                <w:bCs/>
                <w:sz w:val="24"/>
                <w:szCs w:val="24"/>
              </w:rPr>
              <w:t xml:space="preserve">Компетентно-ориентированное задание, </w:t>
            </w:r>
            <w:r>
              <w:rPr>
                <w:bCs/>
                <w:sz w:val="24"/>
                <w:szCs w:val="24"/>
              </w:rPr>
              <w:t>работа в группе</w:t>
            </w:r>
            <w:r w:rsidR="00FB13BF">
              <w:rPr>
                <w:bCs/>
                <w:sz w:val="24"/>
                <w:szCs w:val="24"/>
              </w:rPr>
              <w:t>, работа с дополнительными источниками информации: учебником, таблицами, интернетом.</w:t>
            </w:r>
          </w:p>
        </w:tc>
        <w:tc>
          <w:tcPr>
            <w:tcW w:w="2160" w:type="dxa"/>
            <w:shd w:val="clear" w:color="auto" w:fill="auto"/>
          </w:tcPr>
          <w:p w:rsidR="0029709F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Групповая работа над выполнением КОЗ с целью получения коллективного результата – диалогического высказывания по теме.</w:t>
            </w:r>
          </w:p>
          <w:p w:rsid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Освоение способов совместной деятельности.</w:t>
            </w:r>
          </w:p>
          <w:p w:rsid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использование учебных знаний в новой ситуации.</w:t>
            </w:r>
          </w:p>
          <w:p w:rsidR="00FB13BF" w:rsidRPr="00362A01" w:rsidRDefault="00FB13BF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Умение работать с компьютером и интернетом.</w:t>
            </w:r>
          </w:p>
        </w:tc>
      </w:tr>
      <w:tr w:rsidR="00A1019C" w:rsidRPr="004D5E9B" w:rsidTr="007617D1">
        <w:tc>
          <w:tcPr>
            <w:tcW w:w="15948" w:type="dxa"/>
            <w:gridSpan w:val="6"/>
            <w:shd w:val="clear" w:color="auto" w:fill="auto"/>
          </w:tcPr>
          <w:p w:rsidR="00A1019C" w:rsidRPr="004D5E9B" w:rsidRDefault="00A1019C" w:rsidP="001E55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4D5E9B">
              <w:rPr>
                <w:b/>
                <w:bCs/>
                <w:sz w:val="24"/>
                <w:szCs w:val="24"/>
              </w:rPr>
              <w:t xml:space="preserve"> этап: контроль </w:t>
            </w:r>
            <w:r w:rsidR="00A6364B" w:rsidRPr="004D5E9B">
              <w:rPr>
                <w:b/>
                <w:bCs/>
                <w:sz w:val="24"/>
                <w:szCs w:val="24"/>
              </w:rPr>
              <w:t>усвоения и применения знаний, обсуждение допущенных ошибок, их корректировка 15 мин</w:t>
            </w:r>
          </w:p>
        </w:tc>
      </w:tr>
      <w:tr w:rsidR="00A1019C" w:rsidRPr="004D5E9B" w:rsidTr="007617D1">
        <w:tc>
          <w:tcPr>
            <w:tcW w:w="2161" w:type="dxa"/>
            <w:shd w:val="clear" w:color="auto" w:fill="auto"/>
          </w:tcPr>
          <w:p w:rsidR="0064799E" w:rsidRPr="004D5E9B" w:rsidRDefault="004D5E9B" w:rsidP="004D5E9B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 и самоконтроль изученных знаний и умений.</w:t>
            </w:r>
          </w:p>
        </w:tc>
        <w:tc>
          <w:tcPr>
            <w:tcW w:w="3420" w:type="dxa"/>
            <w:shd w:val="clear" w:color="auto" w:fill="auto"/>
          </w:tcPr>
          <w:p w:rsidR="0064799E" w:rsidRPr="004D5E9B" w:rsidRDefault="0064799E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Организует представление учащимися коллективного продукта деятельности в виде диалога</w:t>
            </w:r>
            <w:r w:rsidR="0093439B" w:rsidRPr="0093439B">
              <w:rPr>
                <w:bCs/>
                <w:sz w:val="24"/>
                <w:szCs w:val="24"/>
              </w:rPr>
              <w:t xml:space="preserve"> </w:t>
            </w:r>
            <w:r w:rsidR="0093439B">
              <w:rPr>
                <w:bCs/>
                <w:sz w:val="24"/>
                <w:szCs w:val="24"/>
              </w:rPr>
              <w:t>или в другой удобной для ребят форме.</w:t>
            </w:r>
          </w:p>
          <w:p w:rsidR="00A1019C" w:rsidRDefault="0064799E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t>Организует  обсуждение и оценивание диалогов  на листах самооценки и взаимооценки.</w:t>
            </w:r>
          </w:p>
          <w:p w:rsidR="004D5E9B" w:rsidRPr="004D5E9B" w:rsidRDefault="004D5E9B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Оценивает работу учащихся на </w:t>
            </w:r>
            <w:r>
              <w:rPr>
                <w:bCs/>
                <w:sz w:val="24"/>
                <w:szCs w:val="24"/>
              </w:rPr>
              <w:lastRenderedPageBreak/>
              <w:t>уроке.</w:t>
            </w:r>
          </w:p>
        </w:tc>
        <w:tc>
          <w:tcPr>
            <w:tcW w:w="3707" w:type="dxa"/>
            <w:shd w:val="clear" w:color="auto" w:fill="auto"/>
          </w:tcPr>
          <w:p w:rsidR="00A1019C" w:rsidRPr="009346CD" w:rsidRDefault="00A6364B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lastRenderedPageBreak/>
              <w:t xml:space="preserve">Представляют свои </w:t>
            </w:r>
            <w:r w:rsidR="0093439B">
              <w:rPr>
                <w:bCs/>
                <w:sz w:val="24"/>
                <w:szCs w:val="24"/>
              </w:rPr>
              <w:t xml:space="preserve">высказывания, </w:t>
            </w:r>
            <w:r w:rsidRPr="004D5E9B">
              <w:rPr>
                <w:bCs/>
                <w:sz w:val="24"/>
                <w:szCs w:val="24"/>
              </w:rPr>
              <w:t>диалоги, участвуют в оценивании работ других групп.</w:t>
            </w:r>
          </w:p>
          <w:p w:rsidR="00C03ADC" w:rsidRPr="00C03ADC" w:rsidRDefault="00C03ADC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Приходят к выводу, что на фотографиях из презентации и в текстах компетентностно-ориентированного задания представлены герои-земляки, получившие почетное звание за </w:t>
            </w:r>
            <w:r>
              <w:rPr>
                <w:bCs/>
                <w:sz w:val="24"/>
                <w:szCs w:val="24"/>
              </w:rPr>
              <w:lastRenderedPageBreak/>
              <w:t>совершенные подвиги во время Великой Отечественной войны, и в их честь названы улицы Омска.</w:t>
            </w:r>
          </w:p>
        </w:tc>
        <w:tc>
          <w:tcPr>
            <w:tcW w:w="2520" w:type="dxa"/>
            <w:shd w:val="clear" w:color="auto" w:fill="auto"/>
          </w:tcPr>
          <w:p w:rsidR="00A1019C" w:rsidRDefault="00C77FEF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u w:val="single"/>
              </w:rPr>
              <w:lastRenderedPageBreak/>
              <w:t>Коммуникативная компетенция</w:t>
            </w:r>
            <w:r>
              <w:rPr>
                <w:bCs/>
                <w:sz w:val="24"/>
                <w:szCs w:val="24"/>
              </w:rPr>
              <w:t>: уметь задавать вопросы, защищать свою точку зрения, уметь работать в группе, представлять продукт своей деятельности.</w:t>
            </w:r>
          </w:p>
          <w:p w:rsidR="00C77FEF" w:rsidRDefault="00C77FEF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u w:val="single"/>
              </w:rPr>
              <w:t xml:space="preserve">Учебно-познавательная </w:t>
            </w:r>
            <w:r>
              <w:rPr>
                <w:bCs/>
                <w:sz w:val="24"/>
                <w:szCs w:val="24"/>
                <w:u w:val="single"/>
              </w:rPr>
              <w:lastRenderedPageBreak/>
              <w:t>компетенция</w:t>
            </w:r>
            <w:r>
              <w:rPr>
                <w:bCs/>
                <w:sz w:val="24"/>
                <w:szCs w:val="24"/>
              </w:rPr>
              <w:t>: уметь анализировать и обобщать, владеть навыками оценивания.</w:t>
            </w:r>
          </w:p>
          <w:p w:rsidR="007600FA" w:rsidRPr="00C77FEF" w:rsidRDefault="007600FA" w:rsidP="007600F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gramStart"/>
            <w:r w:rsidRPr="00454782">
              <w:rPr>
                <w:bCs/>
                <w:sz w:val="24"/>
                <w:szCs w:val="24"/>
                <w:u w:val="single"/>
              </w:rPr>
              <w:t>Регулятивные</w:t>
            </w:r>
            <w:proofErr w:type="gramEnd"/>
            <w:r w:rsidRPr="00454782">
              <w:rPr>
                <w:bCs/>
                <w:sz w:val="24"/>
                <w:szCs w:val="24"/>
                <w:u w:val="single"/>
              </w:rPr>
              <w:t xml:space="preserve"> УУД</w:t>
            </w:r>
            <w:r>
              <w:rPr>
                <w:bCs/>
                <w:sz w:val="24"/>
                <w:szCs w:val="24"/>
              </w:rPr>
              <w:t>: умение контролировать, корректировать и оценивать свою деятельность, с помощью оценочных листов.</w:t>
            </w:r>
          </w:p>
        </w:tc>
        <w:tc>
          <w:tcPr>
            <w:tcW w:w="1980" w:type="dxa"/>
            <w:shd w:val="clear" w:color="auto" w:fill="auto"/>
          </w:tcPr>
          <w:p w:rsidR="00A1019C" w:rsidRPr="00847D95" w:rsidRDefault="00847D95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47D95">
              <w:rPr>
                <w:bCs/>
                <w:sz w:val="24"/>
                <w:szCs w:val="24"/>
              </w:rPr>
              <w:lastRenderedPageBreak/>
              <w:t>Представление своих диалогов</w:t>
            </w:r>
            <w:r>
              <w:rPr>
                <w:bCs/>
                <w:sz w:val="24"/>
                <w:szCs w:val="24"/>
              </w:rPr>
              <w:t>, участие в оценивании диалогов других групп.</w:t>
            </w:r>
          </w:p>
        </w:tc>
        <w:tc>
          <w:tcPr>
            <w:tcW w:w="2160" w:type="dxa"/>
            <w:shd w:val="clear" w:color="auto" w:fill="auto"/>
          </w:tcPr>
          <w:p w:rsidR="00A1019C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62A01">
              <w:rPr>
                <w:bCs/>
                <w:sz w:val="24"/>
                <w:szCs w:val="24"/>
              </w:rPr>
              <w:t>Формирование навыков речевой деятельности.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Умение выступать публично и участвовать в групповой деятельности. </w:t>
            </w:r>
          </w:p>
          <w:p w:rsidR="00362A01" w:rsidRPr="00362A01" w:rsidRDefault="00362A01" w:rsidP="001E55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Владение навыками и </w:t>
            </w:r>
            <w:r>
              <w:rPr>
                <w:bCs/>
                <w:sz w:val="24"/>
                <w:szCs w:val="24"/>
              </w:rPr>
              <w:lastRenderedPageBreak/>
              <w:t>умениями контроля и самоконтроля.</w:t>
            </w:r>
          </w:p>
        </w:tc>
      </w:tr>
      <w:tr w:rsidR="0064799E" w:rsidRPr="004D5E9B" w:rsidTr="0064799E">
        <w:tc>
          <w:tcPr>
            <w:tcW w:w="15948" w:type="dxa"/>
            <w:gridSpan w:val="6"/>
            <w:shd w:val="clear" w:color="auto" w:fill="auto"/>
          </w:tcPr>
          <w:p w:rsidR="0064799E" w:rsidRPr="004D5E9B" w:rsidRDefault="0064799E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lastRenderedPageBreak/>
              <w:t>VI</w:t>
            </w:r>
            <w:r w:rsidRPr="004D5E9B">
              <w:rPr>
                <w:b/>
                <w:bCs/>
                <w:sz w:val="24"/>
                <w:szCs w:val="24"/>
              </w:rPr>
              <w:t xml:space="preserve"> этап: информация о домашнем задании, инструктаж по его выполнению 2 мин </w:t>
            </w:r>
          </w:p>
        </w:tc>
      </w:tr>
      <w:tr w:rsidR="0064799E" w:rsidRPr="004D5E9B" w:rsidTr="0064799E">
        <w:tc>
          <w:tcPr>
            <w:tcW w:w="2161" w:type="dxa"/>
            <w:shd w:val="clear" w:color="auto" w:fill="auto"/>
          </w:tcPr>
          <w:p w:rsidR="0064799E" w:rsidRPr="006965DF" w:rsidRDefault="006965D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Просмотр домашнего задания, обсуждение возможных трудностей, снятие возможных трудностей.</w:t>
            </w:r>
          </w:p>
        </w:tc>
        <w:tc>
          <w:tcPr>
            <w:tcW w:w="3420" w:type="dxa"/>
            <w:shd w:val="clear" w:color="auto" w:fill="auto"/>
          </w:tcPr>
          <w:p w:rsidR="0064799E" w:rsidRDefault="006965D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Дает разноуровневые задания, обсуждает варианты их выполнения.</w:t>
            </w:r>
          </w:p>
          <w:p w:rsidR="0082132A" w:rsidRPr="0082132A" w:rsidRDefault="006965D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вариант: </w:t>
            </w:r>
            <w:r w:rsidR="0082132A">
              <w:rPr>
                <w:bCs/>
                <w:sz w:val="24"/>
                <w:szCs w:val="24"/>
              </w:rPr>
              <w:t xml:space="preserve">написать мини-сочинение на тему </w:t>
            </w:r>
            <w:r w:rsidR="0082132A" w:rsidRPr="0082132A">
              <w:rPr>
                <w:bCs/>
                <w:sz w:val="24"/>
                <w:szCs w:val="24"/>
              </w:rPr>
              <w:t>“</w:t>
            </w:r>
            <w:r w:rsidR="0082132A">
              <w:rPr>
                <w:bCs/>
                <w:sz w:val="24"/>
                <w:szCs w:val="24"/>
                <w:lang w:val="en-US"/>
              </w:rPr>
              <w:t>Why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should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we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remember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their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names</w:t>
            </w:r>
            <w:r w:rsidR="0082132A" w:rsidRPr="0082132A">
              <w:rPr>
                <w:bCs/>
                <w:sz w:val="24"/>
                <w:szCs w:val="24"/>
              </w:rPr>
              <w:t>?”</w:t>
            </w:r>
          </w:p>
          <w:p w:rsidR="0082132A" w:rsidRPr="0082132A" w:rsidRDefault="006965DF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вариант: </w:t>
            </w:r>
            <w:r w:rsidR="0082132A">
              <w:rPr>
                <w:bCs/>
                <w:sz w:val="24"/>
                <w:szCs w:val="24"/>
              </w:rPr>
              <w:t>подготовить презентацию или проектную работу об одном из героев ВОВ, в честь которого названа улица в городе Омске</w:t>
            </w:r>
            <w:r w:rsidR="0082132A" w:rsidRPr="0082132A">
              <w:rPr>
                <w:bCs/>
                <w:sz w:val="24"/>
                <w:szCs w:val="24"/>
              </w:rPr>
              <w:t>.</w:t>
            </w:r>
          </w:p>
          <w:p w:rsidR="00C77FEF" w:rsidRPr="004A2006" w:rsidRDefault="0082132A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2132A">
              <w:rPr>
                <w:bCs/>
                <w:sz w:val="24"/>
                <w:szCs w:val="24"/>
              </w:rPr>
              <w:t>3</w:t>
            </w:r>
            <w:r w:rsidR="00C77FEF">
              <w:rPr>
                <w:bCs/>
                <w:sz w:val="24"/>
                <w:szCs w:val="24"/>
              </w:rPr>
              <w:t xml:space="preserve"> вариант: создать интеллект карту по теме </w:t>
            </w:r>
            <w:r w:rsidR="00C77FEF" w:rsidRPr="00C77FEF">
              <w:rPr>
                <w:bCs/>
                <w:sz w:val="24"/>
                <w:szCs w:val="24"/>
              </w:rPr>
              <w:t>“</w:t>
            </w:r>
            <w:r>
              <w:rPr>
                <w:bCs/>
                <w:sz w:val="24"/>
                <w:szCs w:val="24"/>
                <w:lang w:val="en-US"/>
              </w:rPr>
              <w:t>Heroism</w:t>
            </w:r>
            <w:r w:rsidR="00C77FEF" w:rsidRPr="00C77FEF">
              <w:rPr>
                <w:bCs/>
                <w:sz w:val="24"/>
                <w:szCs w:val="24"/>
              </w:rPr>
              <w:t>”</w:t>
            </w:r>
            <w:r w:rsidR="00C77FEF">
              <w:rPr>
                <w:bCs/>
                <w:sz w:val="24"/>
                <w:szCs w:val="24"/>
              </w:rPr>
              <w:t>, используя записи «Мозгового штурма»</w:t>
            </w:r>
            <w:r w:rsidR="004A2006">
              <w:rPr>
                <w:bCs/>
                <w:sz w:val="24"/>
                <w:szCs w:val="24"/>
              </w:rPr>
              <w:t>, результаты КОЗ</w:t>
            </w:r>
            <w:r w:rsidR="004A2006" w:rsidRPr="004A2006">
              <w:rPr>
                <w:bCs/>
                <w:sz w:val="24"/>
                <w:szCs w:val="24"/>
              </w:rPr>
              <w:t xml:space="preserve"> </w:t>
            </w:r>
            <w:r w:rsidR="004A2006">
              <w:rPr>
                <w:bCs/>
                <w:sz w:val="24"/>
                <w:szCs w:val="24"/>
              </w:rPr>
              <w:t>и другую информацию.</w:t>
            </w:r>
          </w:p>
        </w:tc>
        <w:tc>
          <w:tcPr>
            <w:tcW w:w="3707" w:type="dxa"/>
            <w:shd w:val="clear" w:color="auto" w:fill="auto"/>
          </w:tcPr>
          <w:p w:rsidR="0064799E" w:rsidRPr="004D5E9B" w:rsidRDefault="006965D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Просматривают задания, задают вопросы.</w:t>
            </w:r>
          </w:p>
        </w:tc>
        <w:tc>
          <w:tcPr>
            <w:tcW w:w="2520" w:type="dxa"/>
            <w:shd w:val="clear" w:color="auto" w:fill="auto"/>
          </w:tcPr>
          <w:p w:rsidR="0064799E" w:rsidRDefault="00C77FE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77FEF">
              <w:rPr>
                <w:bCs/>
                <w:sz w:val="24"/>
                <w:szCs w:val="24"/>
                <w:u w:val="single"/>
              </w:rPr>
              <w:t>Коммуникативная компетенция</w:t>
            </w:r>
            <w:r>
              <w:rPr>
                <w:bCs/>
                <w:sz w:val="24"/>
                <w:szCs w:val="24"/>
              </w:rPr>
              <w:t>: уметь задавать вопросы.</w:t>
            </w:r>
          </w:p>
          <w:p w:rsidR="00C77FEF" w:rsidRPr="00C77FEF" w:rsidRDefault="00C77FEF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u w:val="single"/>
              </w:rPr>
              <w:t>Информационная</w:t>
            </w:r>
            <w:proofErr w:type="gramStart"/>
            <w:r>
              <w:rPr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bCs/>
                <w:sz w:val="24"/>
                <w:szCs w:val="24"/>
              </w:rPr>
              <w:t>:</w:t>
            </w:r>
            <w:proofErr w:type="gramEnd"/>
            <w:r>
              <w:rPr>
                <w:bCs/>
                <w:sz w:val="24"/>
                <w:szCs w:val="24"/>
              </w:rPr>
              <w:t xml:space="preserve"> уметь извлекать </w:t>
            </w:r>
            <w:r w:rsidR="004A2006">
              <w:rPr>
                <w:bCs/>
                <w:sz w:val="24"/>
                <w:szCs w:val="24"/>
              </w:rPr>
              <w:t xml:space="preserve">и перерабатывать </w:t>
            </w:r>
            <w:r>
              <w:rPr>
                <w:bCs/>
                <w:sz w:val="24"/>
                <w:szCs w:val="24"/>
              </w:rPr>
              <w:t>информацию из учебника</w:t>
            </w:r>
            <w:r w:rsidR="004A2006">
              <w:rPr>
                <w:bCs/>
                <w:sz w:val="24"/>
                <w:szCs w:val="24"/>
              </w:rPr>
              <w:t xml:space="preserve"> и т.д. </w:t>
            </w:r>
          </w:p>
        </w:tc>
        <w:tc>
          <w:tcPr>
            <w:tcW w:w="1980" w:type="dxa"/>
            <w:shd w:val="clear" w:color="auto" w:fill="auto"/>
          </w:tcPr>
          <w:p w:rsidR="0064799E" w:rsidRPr="004D5E9B" w:rsidRDefault="0064799E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64799E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Снятие трудностей по выполнению домашнего задания. </w:t>
            </w:r>
          </w:p>
          <w:p w:rsidR="00362A01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Уточнение собственных возможностей и ограничений.</w:t>
            </w:r>
          </w:p>
          <w:p w:rsidR="00362A01" w:rsidRPr="00362A01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4799E" w:rsidRPr="004D5E9B" w:rsidTr="0064799E">
        <w:tc>
          <w:tcPr>
            <w:tcW w:w="15948" w:type="dxa"/>
            <w:gridSpan w:val="6"/>
            <w:shd w:val="clear" w:color="auto" w:fill="auto"/>
          </w:tcPr>
          <w:p w:rsidR="0064799E" w:rsidRPr="004D5E9B" w:rsidRDefault="0064799E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5E9B">
              <w:rPr>
                <w:b/>
                <w:bCs/>
                <w:sz w:val="24"/>
                <w:szCs w:val="24"/>
                <w:lang w:val="en-US"/>
              </w:rPr>
              <w:t xml:space="preserve">VII </w:t>
            </w:r>
            <w:r w:rsidRPr="004D5E9B">
              <w:rPr>
                <w:b/>
                <w:bCs/>
                <w:sz w:val="24"/>
                <w:szCs w:val="24"/>
              </w:rPr>
              <w:t xml:space="preserve">этап: рефлексия 5 мин </w:t>
            </w:r>
          </w:p>
        </w:tc>
      </w:tr>
      <w:tr w:rsidR="0064799E" w:rsidRPr="004D5E9B" w:rsidTr="0064799E">
        <w:tc>
          <w:tcPr>
            <w:tcW w:w="2161" w:type="dxa"/>
            <w:shd w:val="clear" w:color="auto" w:fill="auto"/>
          </w:tcPr>
          <w:p w:rsidR="0064799E" w:rsidRPr="004D5E9B" w:rsidRDefault="00DD1EC6" w:rsidP="006479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Осознание учащимися своей учебной деятельности; самооценка результатов своей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деятельности и всего класса.</w:t>
            </w:r>
          </w:p>
        </w:tc>
        <w:tc>
          <w:tcPr>
            <w:tcW w:w="3420" w:type="dxa"/>
            <w:shd w:val="clear" w:color="auto" w:fill="auto"/>
          </w:tcPr>
          <w:p w:rsidR="00DD1EC6" w:rsidRPr="0082132A" w:rsidRDefault="004D5E9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bCs/>
                <w:sz w:val="24"/>
                <w:szCs w:val="24"/>
              </w:rPr>
              <w:t>рефлексивную деятельность учащихся н</w:t>
            </w:r>
            <w:r w:rsidR="00DD1EC6">
              <w:rPr>
                <w:bCs/>
                <w:sz w:val="24"/>
                <w:szCs w:val="24"/>
              </w:rPr>
              <w:t xml:space="preserve">а уроке, предлагает учащимся </w:t>
            </w:r>
            <w:r w:rsidR="0082132A">
              <w:rPr>
                <w:bCs/>
                <w:sz w:val="24"/>
                <w:szCs w:val="24"/>
              </w:rPr>
              <w:t xml:space="preserve">игру </w:t>
            </w:r>
            <w:r w:rsidR="0082132A" w:rsidRPr="0082132A">
              <w:rPr>
                <w:bCs/>
                <w:sz w:val="24"/>
                <w:szCs w:val="24"/>
              </w:rPr>
              <w:t>“</w:t>
            </w:r>
            <w:r w:rsidR="0082132A">
              <w:rPr>
                <w:bCs/>
                <w:sz w:val="24"/>
                <w:szCs w:val="24"/>
                <w:lang w:val="en-US"/>
              </w:rPr>
              <w:t>Yes</w:t>
            </w:r>
            <w:r w:rsidR="0082132A" w:rsidRPr="0082132A">
              <w:rPr>
                <w:bCs/>
                <w:sz w:val="24"/>
                <w:szCs w:val="24"/>
              </w:rPr>
              <w:t>”. “</w:t>
            </w:r>
            <w:r w:rsidR="0082132A">
              <w:rPr>
                <w:bCs/>
                <w:sz w:val="24"/>
                <w:szCs w:val="24"/>
                <w:lang w:val="en-US"/>
              </w:rPr>
              <w:t>No</w:t>
            </w:r>
            <w:r w:rsidR="0082132A" w:rsidRPr="0082132A">
              <w:rPr>
                <w:bCs/>
                <w:sz w:val="24"/>
                <w:szCs w:val="24"/>
              </w:rPr>
              <w:t>”. “</w:t>
            </w:r>
            <w:r w:rsidR="0082132A">
              <w:rPr>
                <w:bCs/>
                <w:sz w:val="24"/>
                <w:szCs w:val="24"/>
                <w:lang w:val="en-US"/>
              </w:rPr>
              <w:t>I</w:t>
            </w:r>
            <w:r w:rsidR="0082132A" w:rsidRPr="0082132A">
              <w:rPr>
                <w:bCs/>
                <w:sz w:val="24"/>
                <w:szCs w:val="24"/>
              </w:rPr>
              <w:t>’</w:t>
            </w:r>
            <w:r w:rsidR="0082132A">
              <w:rPr>
                <w:bCs/>
                <w:sz w:val="24"/>
                <w:szCs w:val="24"/>
                <w:lang w:val="en-US"/>
              </w:rPr>
              <w:t>m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not</w:t>
            </w:r>
            <w:r w:rsidR="0082132A" w:rsidRPr="0082132A">
              <w:rPr>
                <w:bCs/>
                <w:sz w:val="24"/>
                <w:szCs w:val="24"/>
              </w:rPr>
              <w:t xml:space="preserve"> </w:t>
            </w:r>
            <w:r w:rsidR="0082132A">
              <w:rPr>
                <w:bCs/>
                <w:sz w:val="24"/>
                <w:szCs w:val="24"/>
                <w:lang w:val="en-US"/>
              </w:rPr>
              <w:t>sure</w:t>
            </w:r>
            <w:r w:rsidR="0082132A" w:rsidRPr="0082132A">
              <w:rPr>
                <w:bCs/>
                <w:sz w:val="24"/>
                <w:szCs w:val="24"/>
              </w:rPr>
              <w:t>”. “</w:t>
            </w:r>
            <w:r w:rsidR="0082132A">
              <w:rPr>
                <w:bCs/>
                <w:sz w:val="24"/>
                <w:szCs w:val="24"/>
                <w:lang w:val="en-US"/>
              </w:rPr>
              <w:t>Yes</w:t>
            </w:r>
            <w:r w:rsidR="0082132A" w:rsidRPr="0082132A">
              <w:rPr>
                <w:bCs/>
                <w:sz w:val="24"/>
                <w:szCs w:val="24"/>
              </w:rPr>
              <w:t xml:space="preserve">, </w:t>
            </w:r>
            <w:r w:rsidR="0082132A">
              <w:rPr>
                <w:bCs/>
                <w:sz w:val="24"/>
                <w:szCs w:val="24"/>
                <w:lang w:val="en-US"/>
              </w:rPr>
              <w:t>but</w:t>
            </w:r>
            <w:r w:rsidR="0082132A" w:rsidRPr="0082132A">
              <w:rPr>
                <w:bCs/>
                <w:sz w:val="24"/>
                <w:szCs w:val="24"/>
              </w:rPr>
              <w:t>…”</w:t>
            </w:r>
            <w:r w:rsidR="0082132A">
              <w:rPr>
                <w:bCs/>
                <w:sz w:val="24"/>
                <w:szCs w:val="24"/>
              </w:rPr>
              <w:t>, а именно:</w:t>
            </w:r>
          </w:p>
          <w:p w:rsidR="0082132A" w:rsidRDefault="0082132A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развешивает по классу </w:t>
            </w:r>
            <w:r>
              <w:rPr>
                <w:bCs/>
                <w:sz w:val="24"/>
                <w:szCs w:val="24"/>
              </w:rPr>
              <w:lastRenderedPageBreak/>
              <w:t>таблицы, читает задания, организует обсуждение, вовлекает учащихся в общую рефлексивную деятельность.</w:t>
            </w:r>
          </w:p>
          <w:p w:rsidR="0082132A" w:rsidRPr="00FD7D3B" w:rsidRDefault="0093439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93439B">
              <w:rPr>
                <w:bCs/>
                <w:sz w:val="24"/>
                <w:szCs w:val="24"/>
                <w:lang w:val="en-US"/>
              </w:rPr>
              <w:t>-</w:t>
            </w:r>
            <w:r w:rsidR="0082132A">
              <w:rPr>
                <w:bCs/>
                <w:sz w:val="24"/>
                <w:szCs w:val="24"/>
                <w:lang w:val="en-US"/>
              </w:rPr>
              <w:t xml:space="preserve">You can see four cards on the walls of the classroom. I’ll read you some statements on the topic of today’s lesson. You should choose the </w:t>
            </w:r>
            <w:r>
              <w:rPr>
                <w:bCs/>
                <w:sz w:val="24"/>
                <w:szCs w:val="24"/>
                <w:lang w:val="en-US"/>
              </w:rPr>
              <w:t>card according to your opinion</w:t>
            </w:r>
            <w:r w:rsidRPr="0093439B"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and stand at it.</w:t>
            </w:r>
          </w:p>
          <w:p w:rsidR="00FD7D3B" w:rsidRDefault="00FD7D3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Explain why you’ve chosen this card? Can you add anything to his words? What conclusions can you make?</w:t>
            </w:r>
          </w:p>
          <w:p w:rsidR="00C03ADC" w:rsidRPr="00C03ADC" w:rsidRDefault="00C03ADC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93439B" w:rsidRPr="00084EA4" w:rsidRDefault="0093439B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  <w:p w:rsidR="0082132A" w:rsidRPr="0082132A" w:rsidRDefault="0082132A" w:rsidP="0082132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3707" w:type="dxa"/>
            <w:shd w:val="clear" w:color="auto" w:fill="auto"/>
          </w:tcPr>
          <w:p w:rsidR="0064799E" w:rsidRPr="004D5E9B" w:rsidRDefault="0064799E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5E9B">
              <w:rPr>
                <w:bCs/>
                <w:sz w:val="24"/>
                <w:szCs w:val="24"/>
              </w:rPr>
              <w:lastRenderedPageBreak/>
              <w:t>Анализируют свою деятельность и деятельно</w:t>
            </w:r>
            <w:r w:rsidR="0093439B">
              <w:rPr>
                <w:bCs/>
                <w:sz w:val="24"/>
                <w:szCs w:val="24"/>
              </w:rPr>
              <w:t>сть других учащихся</w:t>
            </w:r>
            <w:r w:rsidR="004D5E9B">
              <w:rPr>
                <w:bCs/>
                <w:sz w:val="24"/>
                <w:szCs w:val="24"/>
              </w:rPr>
              <w:t>, выявляют причины своих ошибок, производят коррекцию и повторение изученного знания.</w:t>
            </w:r>
          </w:p>
        </w:tc>
        <w:tc>
          <w:tcPr>
            <w:tcW w:w="2520" w:type="dxa"/>
            <w:shd w:val="clear" w:color="auto" w:fill="auto"/>
          </w:tcPr>
          <w:p w:rsidR="0064799E" w:rsidRPr="007600FA" w:rsidRDefault="007600FA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u w:val="single"/>
              </w:rPr>
              <w:t>Учебно-познавательная компетенция</w:t>
            </w:r>
            <w:r>
              <w:rPr>
                <w:bCs/>
                <w:sz w:val="24"/>
                <w:szCs w:val="24"/>
              </w:rPr>
              <w:t xml:space="preserve">: уметь анализировать свою деятельность, производить </w:t>
            </w:r>
            <w:r>
              <w:rPr>
                <w:bCs/>
                <w:sz w:val="24"/>
                <w:szCs w:val="24"/>
              </w:rPr>
              <w:lastRenderedPageBreak/>
              <w:t xml:space="preserve">оценочную деятельность. </w:t>
            </w:r>
          </w:p>
        </w:tc>
        <w:tc>
          <w:tcPr>
            <w:tcW w:w="1980" w:type="dxa"/>
            <w:shd w:val="clear" w:color="auto" w:fill="auto"/>
          </w:tcPr>
          <w:p w:rsidR="0064799E" w:rsidRPr="00847D95" w:rsidRDefault="00847D95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Рефлексия </w:t>
            </w:r>
            <w:r w:rsidR="00FB13BF">
              <w:rPr>
                <w:bCs/>
                <w:sz w:val="24"/>
                <w:szCs w:val="24"/>
              </w:rPr>
              <w:t xml:space="preserve">своей деятельности </w:t>
            </w:r>
            <w:r>
              <w:rPr>
                <w:bCs/>
                <w:sz w:val="24"/>
                <w:szCs w:val="24"/>
              </w:rPr>
              <w:t xml:space="preserve">по </w:t>
            </w:r>
            <w:r w:rsidR="00FB13BF">
              <w:rPr>
                <w:bCs/>
                <w:sz w:val="24"/>
                <w:szCs w:val="24"/>
              </w:rPr>
              <w:t xml:space="preserve">предложенной </w:t>
            </w:r>
            <w:r>
              <w:rPr>
                <w:bCs/>
                <w:sz w:val="24"/>
                <w:szCs w:val="24"/>
              </w:rPr>
              <w:t>схеме.</w:t>
            </w:r>
          </w:p>
        </w:tc>
        <w:tc>
          <w:tcPr>
            <w:tcW w:w="2160" w:type="dxa"/>
            <w:shd w:val="clear" w:color="auto" w:fill="auto"/>
          </w:tcPr>
          <w:p w:rsidR="0064799E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62A01">
              <w:rPr>
                <w:bCs/>
                <w:sz w:val="24"/>
                <w:szCs w:val="24"/>
              </w:rPr>
              <w:t>Рефлексия возможности организовывать свою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62A01">
              <w:rPr>
                <w:bCs/>
                <w:sz w:val="24"/>
                <w:szCs w:val="24"/>
              </w:rPr>
              <w:t>деятельность.</w:t>
            </w:r>
          </w:p>
          <w:p w:rsidR="00362A01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362A01" w:rsidRPr="00362A01" w:rsidRDefault="00362A01" w:rsidP="0064799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</w:tbl>
    <w:p w:rsidR="0064799E" w:rsidRDefault="0064799E" w:rsidP="0064799E"/>
    <w:p w:rsidR="0064799E" w:rsidRDefault="0064799E" w:rsidP="0064799E"/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p w:rsidR="005A1733" w:rsidRDefault="005A1733" w:rsidP="005A1733">
      <w:pPr>
        <w:pStyle w:val="a6"/>
        <w:spacing w:before="0" w:after="0"/>
        <w:jc w:val="center"/>
        <w:rPr>
          <w:color w:val="000000"/>
          <w:szCs w:val="28"/>
        </w:rPr>
      </w:pPr>
    </w:p>
    <w:sectPr w:rsidR="005A1733" w:rsidSect="0029709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2610E"/>
    <w:multiLevelType w:val="hybridMultilevel"/>
    <w:tmpl w:val="7C9E4200"/>
    <w:lvl w:ilvl="0" w:tplc="2D627E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41880"/>
    <w:multiLevelType w:val="hybridMultilevel"/>
    <w:tmpl w:val="E0FA66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12359"/>
    <w:multiLevelType w:val="hybridMultilevel"/>
    <w:tmpl w:val="F3DCF3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F6A70"/>
    <w:multiLevelType w:val="hybridMultilevel"/>
    <w:tmpl w:val="2C7CF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21A9B"/>
    <w:multiLevelType w:val="hybridMultilevel"/>
    <w:tmpl w:val="5C744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66306"/>
    <w:multiLevelType w:val="hybridMultilevel"/>
    <w:tmpl w:val="E3746D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676A17"/>
    <w:multiLevelType w:val="hybridMultilevel"/>
    <w:tmpl w:val="12500E1E"/>
    <w:lvl w:ilvl="0" w:tplc="EB884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125C53"/>
    <w:multiLevelType w:val="hybridMultilevel"/>
    <w:tmpl w:val="D47AD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C4FD6"/>
    <w:multiLevelType w:val="hybridMultilevel"/>
    <w:tmpl w:val="6A9E948A"/>
    <w:lvl w:ilvl="0" w:tplc="5EA66F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9F"/>
    <w:rsid w:val="00021F00"/>
    <w:rsid w:val="00035C51"/>
    <w:rsid w:val="0003604F"/>
    <w:rsid w:val="00080767"/>
    <w:rsid w:val="00084EA4"/>
    <w:rsid w:val="000F3299"/>
    <w:rsid w:val="00141A2C"/>
    <w:rsid w:val="00145992"/>
    <w:rsid w:val="00171659"/>
    <w:rsid w:val="00185D69"/>
    <w:rsid w:val="001D3F21"/>
    <w:rsid w:val="001E55D4"/>
    <w:rsid w:val="0022561E"/>
    <w:rsid w:val="0029709F"/>
    <w:rsid w:val="002E24CB"/>
    <w:rsid w:val="003307CB"/>
    <w:rsid w:val="00362A01"/>
    <w:rsid w:val="00366D8E"/>
    <w:rsid w:val="0038128D"/>
    <w:rsid w:val="00393A56"/>
    <w:rsid w:val="003A5FE3"/>
    <w:rsid w:val="003D2EC0"/>
    <w:rsid w:val="00454782"/>
    <w:rsid w:val="00463204"/>
    <w:rsid w:val="004857F9"/>
    <w:rsid w:val="004A2006"/>
    <w:rsid w:val="004D5E9B"/>
    <w:rsid w:val="005A1733"/>
    <w:rsid w:val="005C3236"/>
    <w:rsid w:val="0064799E"/>
    <w:rsid w:val="006965DF"/>
    <w:rsid w:val="007600FA"/>
    <w:rsid w:val="007617D1"/>
    <w:rsid w:val="00780C55"/>
    <w:rsid w:val="00796648"/>
    <w:rsid w:val="0082132A"/>
    <w:rsid w:val="008278DE"/>
    <w:rsid w:val="00847D95"/>
    <w:rsid w:val="00854C8C"/>
    <w:rsid w:val="008B6A49"/>
    <w:rsid w:val="00906DD3"/>
    <w:rsid w:val="0093439B"/>
    <w:rsid w:val="009346CD"/>
    <w:rsid w:val="009A653A"/>
    <w:rsid w:val="009B02A1"/>
    <w:rsid w:val="00A1019C"/>
    <w:rsid w:val="00A54AF6"/>
    <w:rsid w:val="00A6364B"/>
    <w:rsid w:val="00A91673"/>
    <w:rsid w:val="00AF1160"/>
    <w:rsid w:val="00B36228"/>
    <w:rsid w:val="00C03ADC"/>
    <w:rsid w:val="00C77FEF"/>
    <w:rsid w:val="00C93115"/>
    <w:rsid w:val="00D102E3"/>
    <w:rsid w:val="00DD1EC6"/>
    <w:rsid w:val="00E17226"/>
    <w:rsid w:val="00E3592A"/>
    <w:rsid w:val="00E556DE"/>
    <w:rsid w:val="00E8280F"/>
    <w:rsid w:val="00E90723"/>
    <w:rsid w:val="00EA0E7C"/>
    <w:rsid w:val="00ED55C8"/>
    <w:rsid w:val="00F44294"/>
    <w:rsid w:val="00F844B3"/>
    <w:rsid w:val="00F93DA0"/>
    <w:rsid w:val="00FB13BF"/>
    <w:rsid w:val="00FD7D3B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9F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"/>
    <w:basedOn w:val="a"/>
    <w:rsid w:val="0029709F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3">
    <w:name w:val="No Spacing"/>
    <w:uiPriority w:val="1"/>
    <w:qFormat/>
    <w:rsid w:val="00E90723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64799E"/>
    <w:pPr>
      <w:suppressAutoHyphens/>
      <w:spacing w:after="120"/>
    </w:pPr>
    <w:rPr>
      <w:rFonts w:eastAsia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4799E"/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rmal (Web)"/>
    <w:basedOn w:val="a"/>
    <w:rsid w:val="0064799E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796648"/>
    <w:pPr>
      <w:suppressAutoHyphens/>
      <w:ind w:left="720"/>
    </w:pPr>
    <w:rPr>
      <w:lang w:eastAsia="zh-CN"/>
    </w:rPr>
  </w:style>
  <w:style w:type="paragraph" w:styleId="a7">
    <w:name w:val="List Paragraph"/>
    <w:basedOn w:val="a"/>
    <w:uiPriority w:val="34"/>
    <w:qFormat/>
    <w:rsid w:val="005A173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9B0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9F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"/>
    <w:basedOn w:val="a"/>
    <w:rsid w:val="0029709F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3">
    <w:name w:val="No Spacing"/>
    <w:uiPriority w:val="1"/>
    <w:qFormat/>
    <w:rsid w:val="00E90723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64799E"/>
    <w:pPr>
      <w:suppressAutoHyphens/>
      <w:spacing w:after="120"/>
    </w:pPr>
    <w:rPr>
      <w:rFonts w:eastAsia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4799E"/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rmal (Web)"/>
    <w:basedOn w:val="a"/>
    <w:rsid w:val="0064799E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796648"/>
    <w:pPr>
      <w:suppressAutoHyphens/>
      <w:ind w:left="720"/>
    </w:pPr>
    <w:rPr>
      <w:lang w:eastAsia="zh-CN"/>
    </w:rPr>
  </w:style>
  <w:style w:type="paragraph" w:styleId="a7">
    <w:name w:val="List Paragraph"/>
    <w:basedOn w:val="a"/>
    <w:uiPriority w:val="34"/>
    <w:qFormat/>
    <w:rsid w:val="005A173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9B0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Пойковская СОШ 1</Company>
  <LinksUpToDate>false</LinksUpToDate>
  <CharactersWithSpaces>13464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Александр В. Пашкевич</dc:creator>
  <cp:keywords/>
  <cp:lastModifiedBy>сони</cp:lastModifiedBy>
  <cp:revision>21</cp:revision>
  <dcterms:created xsi:type="dcterms:W3CDTF">2013-04-27T13:01:00Z</dcterms:created>
  <dcterms:modified xsi:type="dcterms:W3CDTF">2013-04-30T19:09:00Z</dcterms:modified>
</cp:coreProperties>
</file>