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 xml:space="preserve">CHAPTER </w:t>
      </w:r>
      <w:r w:rsidRPr="00C37655">
        <w:rPr>
          <w:sz w:val="28"/>
          <w:szCs w:val="28"/>
          <w:lang w:val="en-US"/>
        </w:rPr>
        <w:t>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 xml:space="preserve">11 </w:t>
      </w:r>
      <w:r w:rsidRPr="000F35B4">
        <w:rPr>
          <w:sz w:val="28"/>
          <w:szCs w:val="28"/>
          <w:lang w:val="en-US"/>
        </w:rPr>
        <w:t>-B1</w:t>
      </w:r>
      <w:r w:rsidRPr="00C37655">
        <w:rPr>
          <w:sz w:val="28"/>
          <w:szCs w:val="28"/>
          <w:lang w:val="en-US"/>
        </w:rPr>
        <w:t>6</w:t>
      </w:r>
    </w:p>
    <w:p w:rsidR="00C532AD" w:rsidRPr="003B34F7" w:rsidRDefault="00C532AD" w:rsidP="00C532AD">
      <w:pPr>
        <w:pStyle w:val="3"/>
        <w:spacing w:before="0" w:beforeAutospacing="0" w:after="0" w:afterAutospacing="0"/>
        <w:jc w:val="center"/>
        <w:rPr>
          <w:sz w:val="28"/>
          <w:szCs w:val="28"/>
          <w:lang w:val="en-US"/>
        </w:rPr>
      </w:pPr>
      <w:r w:rsidRPr="000F35B4">
        <w:rPr>
          <w:sz w:val="28"/>
          <w:szCs w:val="28"/>
        </w:rPr>
        <w:t>Исходный</w:t>
      </w:r>
      <w:r w:rsidRPr="003B34F7">
        <w:rPr>
          <w:sz w:val="28"/>
          <w:szCs w:val="28"/>
          <w:lang w:val="en-US"/>
        </w:rPr>
        <w:t xml:space="preserve"> </w:t>
      </w:r>
      <w:r w:rsidRPr="000F35B4">
        <w:rPr>
          <w:sz w:val="28"/>
          <w:szCs w:val="28"/>
        </w:rPr>
        <w:t>текст</w:t>
      </w:r>
    </w:p>
    <w:p w:rsidR="00C33D6B" w:rsidRPr="00C33D6B"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"My child, you are far too young to think of falling in love. Besides, what do you know of this young man? You don't even know his name. The whole thing is most </w:t>
      </w:r>
      <w:r w:rsidRPr="00C37655">
        <w:rPr>
          <w:rFonts w:ascii="Times New Roman" w:eastAsia="Times New Roman" w:hAnsi="Times New Roman" w:cs="Times New Roman"/>
          <w:sz w:val="24"/>
          <w:szCs w:val="24"/>
          <w:highlight w:val="yellow"/>
          <w:lang w:val="en-US"/>
        </w:rPr>
        <w:t>inconvenient</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more </w:t>
      </w:r>
      <w:r w:rsidRPr="00C37655">
        <w:rPr>
          <w:rFonts w:ascii="Times New Roman" w:eastAsia="Times New Roman" w:hAnsi="Times New Roman" w:cs="Times New Roman"/>
          <w:sz w:val="24"/>
          <w:szCs w:val="24"/>
          <w:highlight w:val="yellow"/>
          <w:lang w:val="en-US"/>
        </w:rPr>
        <w:t>consideration</w:t>
      </w:r>
      <w:r w:rsidRPr="008D0496">
        <w:rPr>
          <w:rFonts w:ascii="Times New Roman" w:eastAsia="Times New Roman" w:hAnsi="Times New Roman" w:cs="Times New Roman"/>
          <w:sz w:val="24"/>
          <w:szCs w:val="24"/>
          <w:lang w:val="en-US"/>
        </w:rPr>
        <w:t xml:space="preserve">. However, as I said before, if he is rich ..." </w:t>
      </w:r>
      <w:r w:rsidR="00C33D6B" w:rsidRPr="00C33D6B">
        <w:rPr>
          <w:rFonts w:ascii="Times New Roman" w:eastAsia="Times New Roman" w:hAnsi="Times New Roman" w:cs="Times New Roman"/>
          <w:sz w:val="24"/>
          <w:szCs w:val="24"/>
          <w:lang w:val="en-US"/>
        </w:rPr>
        <w:t xml:space="preserve">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Pr="00C37655">
        <w:rPr>
          <w:rFonts w:ascii="Times New Roman" w:eastAsia="Times New Roman" w:hAnsi="Times New Roman" w:cs="Times New Roman"/>
          <w:sz w:val="24"/>
          <w:szCs w:val="24"/>
          <w:highlight w:val="yellow"/>
          <w:lang w:val="en-US"/>
        </w:rPr>
        <w:t>theatrical</w:t>
      </w:r>
      <w:r w:rsidRPr="008D0496">
        <w:rPr>
          <w:rFonts w:ascii="Times New Roman" w:eastAsia="Times New Roman" w:hAnsi="Times New Roman" w:cs="Times New Roman"/>
          <w:sz w:val="24"/>
          <w:szCs w:val="24"/>
          <w:lang w:val="en-US"/>
        </w:rPr>
        <w:t xml:space="preserve"> gestures that so often become a mode of second nature to a stage-player, clasped her in her arms. At this moment, the door opened and a young lad with rough brown hair came into the room. He was thick-set of figure, and his hands and </w:t>
      </w:r>
      <w:r w:rsidRPr="00C37655">
        <w:rPr>
          <w:rFonts w:ascii="Times New Roman" w:eastAsia="Times New Roman" w:hAnsi="Times New Roman" w:cs="Times New Roman"/>
          <w:sz w:val="24"/>
          <w:szCs w:val="24"/>
          <w:highlight w:val="yellow"/>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w:t>
      </w:r>
      <w:r w:rsidRPr="00C37655">
        <w:rPr>
          <w:rFonts w:ascii="Times New Roman" w:eastAsia="Times New Roman" w:hAnsi="Times New Roman" w:cs="Times New Roman"/>
          <w:sz w:val="24"/>
          <w:szCs w:val="24"/>
          <w:lang w:val="en-US"/>
        </w:rPr>
        <w:t>hardly</w:t>
      </w:r>
      <w:r w:rsidRPr="008D0496">
        <w:rPr>
          <w:rFonts w:ascii="Times New Roman" w:eastAsia="Times New Roman" w:hAnsi="Times New Roman" w:cs="Times New Roman"/>
          <w:sz w:val="24"/>
          <w:szCs w:val="24"/>
          <w:lang w:val="en-US"/>
        </w:rPr>
        <w:t xml:space="preserve"> have guessed the close </w:t>
      </w:r>
      <w:r w:rsidRPr="00C37655">
        <w:rPr>
          <w:rFonts w:ascii="Times New Roman" w:eastAsia="Times New Roman" w:hAnsi="Times New Roman" w:cs="Times New Roman"/>
          <w:sz w:val="24"/>
          <w:szCs w:val="24"/>
          <w:highlight w:val="yellow"/>
          <w:lang w:val="en-US"/>
        </w:rPr>
        <w:t>relationship</w:t>
      </w:r>
      <w:r w:rsidRPr="008D0496">
        <w:rPr>
          <w:rFonts w:ascii="Times New Roman" w:eastAsia="Times New Roman" w:hAnsi="Times New Roman" w:cs="Times New Roman"/>
          <w:sz w:val="24"/>
          <w:szCs w:val="24"/>
          <w:lang w:val="en-US"/>
        </w:rPr>
        <w:t xml:space="preserve"> that existed between them. Mrs. Vane fixed her eyes on him and intensified her smile. She </w:t>
      </w:r>
      <w:r w:rsidRPr="008D4C53">
        <w:rPr>
          <w:rFonts w:ascii="Times New Roman" w:eastAsia="Times New Roman" w:hAnsi="Times New Roman" w:cs="Times New Roman"/>
          <w:sz w:val="24"/>
          <w:szCs w:val="24"/>
          <w:lang w:val="en-US"/>
        </w:rPr>
        <w:t>mentally</w:t>
      </w:r>
      <w:r w:rsidRPr="008D0496">
        <w:rPr>
          <w:rFonts w:ascii="Times New Roman" w:eastAsia="Times New Roman" w:hAnsi="Times New Roman" w:cs="Times New Roman"/>
          <w:sz w:val="24"/>
          <w:szCs w:val="24"/>
          <w:lang w:val="en-US"/>
        </w:rPr>
        <w:t xml:space="preserve"> elevated her son to the </w:t>
      </w:r>
      <w:r w:rsidRPr="00C37655">
        <w:rPr>
          <w:rFonts w:ascii="Times New Roman" w:eastAsia="Times New Roman" w:hAnsi="Times New Roman" w:cs="Times New Roman"/>
          <w:sz w:val="24"/>
          <w:szCs w:val="24"/>
          <w:highlight w:val="yellow"/>
          <w:lang w:val="en-US"/>
        </w:rPr>
        <w:t>dignity</w:t>
      </w:r>
      <w:r w:rsidRPr="008D0496">
        <w:rPr>
          <w:rFonts w:ascii="Times New Roman" w:eastAsia="Times New Roman" w:hAnsi="Times New Roman" w:cs="Times New Roman"/>
          <w:sz w:val="24"/>
          <w:szCs w:val="24"/>
          <w:lang w:val="en-US"/>
        </w:rPr>
        <w:t xml:space="preserve"> of an audience. She felt sure that the tableau was interesting. </w:t>
      </w:r>
    </w:p>
    <w:p w:rsidR="00C532AD" w:rsidRPr="00C37655" w:rsidRDefault="00C33D6B" w:rsidP="00C532AD">
      <w:pPr>
        <w:pStyle w:val="3"/>
        <w:spacing w:before="0" w:beforeAutospacing="0" w:after="0" w:afterAutospacing="0"/>
        <w:rPr>
          <w:lang w:val="en-US"/>
        </w:rPr>
      </w:pPr>
      <w:r>
        <w:rPr>
          <w:rFonts w:asciiTheme="minorHAnsi" w:eastAsiaTheme="minorEastAsia" w:hAnsiTheme="minorHAnsi" w:cstheme="minorBidi"/>
          <w:b w:val="0"/>
          <w:bCs w:val="0"/>
          <w:sz w:val="22"/>
          <w:szCs w:val="22"/>
        </w:rPr>
        <w:t xml:space="preserve">                                                                           </w:t>
      </w:r>
      <w:r w:rsidR="00C532AD" w:rsidRPr="00C37655">
        <w:rPr>
          <w:rFonts w:asciiTheme="minorHAnsi" w:eastAsiaTheme="minorEastAsia" w:hAnsiTheme="minorHAnsi" w:cstheme="minorBidi"/>
          <w:b w:val="0"/>
          <w:bCs w:val="0"/>
          <w:sz w:val="22"/>
          <w:szCs w:val="22"/>
          <w:lang w:val="en-US"/>
        </w:rPr>
        <w:t xml:space="preserve">   </w:t>
      </w:r>
      <w:r w:rsidR="00C532AD" w:rsidRPr="00421CF5">
        <w:rPr>
          <w:lang w:val="en-US"/>
        </w:rPr>
        <w:t>CHAPTER</w:t>
      </w:r>
      <w:r w:rsidR="00C532AD" w:rsidRPr="00C37655">
        <w:rPr>
          <w:lang w:val="en-US"/>
        </w:rPr>
        <w:t xml:space="preserve"> 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11 -</w:t>
      </w:r>
      <w:r w:rsidRPr="000F35B4">
        <w:rPr>
          <w:sz w:val="28"/>
          <w:szCs w:val="28"/>
          <w:lang w:val="en-US"/>
        </w:rPr>
        <w:t>B</w:t>
      </w:r>
      <w:r w:rsidRPr="00C37655">
        <w:rPr>
          <w:sz w:val="28"/>
          <w:szCs w:val="28"/>
          <w:lang w:val="en-US"/>
        </w:rPr>
        <w:t>16</w:t>
      </w:r>
    </w:p>
    <w:p w:rsidR="00C532AD" w:rsidRDefault="00C532AD" w:rsidP="00C532AD">
      <w:pPr>
        <w:pStyle w:val="a3"/>
        <w:spacing w:before="0" w:beforeAutospacing="0" w:after="0" w:afterAutospacing="0"/>
        <w:jc w:val="center"/>
        <w:rPr>
          <w:b/>
          <w:sz w:val="28"/>
          <w:szCs w:val="28"/>
        </w:rPr>
      </w:pPr>
      <w:r w:rsidRPr="00315D77">
        <w:rPr>
          <w:b/>
          <w:sz w:val="28"/>
          <w:szCs w:val="28"/>
        </w:rPr>
        <w:t>Обработанная</w:t>
      </w:r>
      <w:r w:rsidRPr="00D53283">
        <w:rPr>
          <w:b/>
          <w:sz w:val="28"/>
          <w:szCs w:val="28"/>
        </w:rPr>
        <w:t xml:space="preserve"> </w:t>
      </w:r>
      <w:r w:rsidRPr="00315D77">
        <w:rPr>
          <w:b/>
          <w:sz w:val="28"/>
          <w:szCs w:val="28"/>
        </w:rPr>
        <w:t>версия</w:t>
      </w:r>
      <w:r w:rsidRPr="00D53283">
        <w:rPr>
          <w:b/>
          <w:sz w:val="28"/>
          <w:szCs w:val="28"/>
        </w:rPr>
        <w:t xml:space="preserve"> (</w:t>
      </w:r>
      <w:r w:rsidRPr="00315D77">
        <w:rPr>
          <w:b/>
          <w:sz w:val="28"/>
          <w:szCs w:val="28"/>
        </w:rPr>
        <w:t>объём</w:t>
      </w:r>
      <w:r w:rsidRPr="00D53283">
        <w:rPr>
          <w:b/>
        </w:rPr>
        <w:t xml:space="preserve"> </w:t>
      </w:r>
      <w:r>
        <w:rPr>
          <w:b/>
        </w:rPr>
        <w:t>19</w:t>
      </w:r>
      <w:r w:rsidR="00C37655">
        <w:rPr>
          <w:b/>
        </w:rPr>
        <w:t>3</w:t>
      </w:r>
      <w:r>
        <w:rPr>
          <w:b/>
        </w:rPr>
        <w:t xml:space="preserve"> </w:t>
      </w:r>
      <w:r w:rsidR="00C37655">
        <w:rPr>
          <w:b/>
          <w:sz w:val="28"/>
          <w:szCs w:val="28"/>
        </w:rPr>
        <w:t>слова</w:t>
      </w:r>
      <w:r w:rsidRPr="00D53283">
        <w:rPr>
          <w:b/>
          <w:sz w:val="28"/>
          <w:szCs w:val="28"/>
        </w:rPr>
        <w:t>)</w:t>
      </w:r>
    </w:p>
    <w:p w:rsidR="00C532AD" w:rsidRDefault="00C532AD" w:rsidP="00C532AD">
      <w:pPr>
        <w:pStyle w:val="a3"/>
        <w:spacing w:before="0" w:beforeAutospacing="0" w:after="0" w:afterAutospacing="0"/>
        <w:jc w:val="center"/>
        <w:rPr>
          <w:b/>
          <w:sz w:val="28"/>
          <w:szCs w:val="28"/>
        </w:rPr>
      </w:pPr>
    </w:p>
    <w:tbl>
      <w:tblPr>
        <w:tblStyle w:val="a4"/>
        <w:tblW w:w="0" w:type="auto"/>
        <w:tblInd w:w="-743" w:type="dxa"/>
        <w:tblLook w:val="04A0"/>
      </w:tblPr>
      <w:tblGrid>
        <w:gridCol w:w="5528"/>
        <w:gridCol w:w="4786"/>
      </w:tblGrid>
      <w:tr w:rsidR="00C532AD" w:rsidRPr="008D4C53" w:rsidTr="00C33D6B">
        <w:tc>
          <w:tcPr>
            <w:tcW w:w="5528" w:type="dxa"/>
          </w:tcPr>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"My child, you are far too young to think of falling in love. Besides, what do you know of this young man? You don't even know his name. The whole thing is most</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11</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w:t>
            </w:r>
            <w:proofErr w:type="gramStart"/>
            <w:r w:rsidRPr="008D0496">
              <w:rPr>
                <w:rFonts w:ascii="Times New Roman" w:eastAsia="Times New Roman" w:hAnsi="Times New Roman" w:cs="Times New Roman"/>
                <w:sz w:val="24"/>
                <w:szCs w:val="24"/>
                <w:lang w:val="en-US"/>
              </w:rPr>
              <w:t>more</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12</w:t>
            </w:r>
            <w:proofErr w:type="gramEnd"/>
            <w:r w:rsidR="008D4C53" w:rsidRPr="008D4C53">
              <w:rPr>
                <w:rFonts w:ascii="Times New Roman" w:eastAsia="Times New Roman" w:hAnsi="Times New Roman" w:cs="Times New Roman"/>
                <w:sz w:val="24"/>
                <w:szCs w:val="24"/>
                <w:lang w:val="en-US"/>
              </w:rPr>
              <w:t>__________________</w:t>
            </w:r>
            <w:r w:rsidRPr="008D0496">
              <w:rPr>
                <w:rFonts w:ascii="Times New Roman" w:eastAsia="Times New Roman" w:hAnsi="Times New Roman" w:cs="Times New Roman"/>
                <w:sz w:val="24"/>
                <w:szCs w:val="24"/>
                <w:lang w:val="en-US"/>
              </w:rPr>
              <w:t xml:space="preserve">. However, as I said before, if he is rich ..."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 xml:space="preserve"> 13</w:t>
            </w:r>
            <w:r w:rsidR="008D4C53" w:rsidRPr="008D4C53">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 xml:space="preserve">gestures that so often become a mode of second nature to a stage-player, clasped her in her arms. At this moment, the door opened and a young lad with rough brown hair came into the room. He was thick-set of figure, and his hands and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14</w:t>
            </w:r>
            <w:r w:rsidR="008D4C53" w:rsidRPr="008D4C53">
              <w:rPr>
                <w:rFonts w:ascii="Times New Roman" w:eastAsia="Times New Roman" w:hAnsi="Times New Roman" w:cs="Times New Roman"/>
                <w:sz w:val="24"/>
                <w:szCs w:val="24"/>
                <w:lang w:val="en-US"/>
              </w:rPr>
              <w:t>__________</w:t>
            </w:r>
            <w:r w:rsidRPr="008D0496">
              <w:rPr>
                <w:rFonts w:ascii="Times New Roman" w:eastAsia="Times New Roman" w:hAnsi="Times New Roman" w:cs="Times New Roman"/>
                <w:sz w:val="24"/>
                <w:szCs w:val="24"/>
                <w:lang w:val="en-US"/>
              </w:rPr>
              <w:t xml:space="preserve">were large and somewhat clumsy in movement. He was not so finely bred as his sister. One would hardly have guessed the close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15</w:t>
            </w:r>
            <w:r w:rsidR="008D4C53" w:rsidRPr="008D4C53">
              <w:rPr>
                <w:rFonts w:ascii="Times New Roman" w:eastAsia="Times New Roman" w:hAnsi="Times New Roman" w:cs="Times New Roman"/>
                <w:sz w:val="24"/>
                <w:szCs w:val="24"/>
                <w:lang w:val="en-US"/>
              </w:rPr>
              <w:t>____________</w:t>
            </w:r>
            <w:r w:rsidRPr="008D0496">
              <w:rPr>
                <w:rFonts w:ascii="Times New Roman" w:eastAsia="Times New Roman" w:hAnsi="Times New Roman" w:cs="Times New Roman"/>
                <w:sz w:val="24"/>
                <w:szCs w:val="24"/>
                <w:lang w:val="en-US"/>
              </w:rPr>
              <w:t xml:space="preserve">that existed between them. Mrs. Vane fixed her eyes on him and intensified her smile. She mentally elevated her son to </w:t>
            </w:r>
            <w:proofErr w:type="gramStart"/>
            <w:r w:rsidRPr="008D0496">
              <w:rPr>
                <w:rFonts w:ascii="Times New Roman" w:eastAsia="Times New Roman" w:hAnsi="Times New Roman" w:cs="Times New Roman"/>
                <w:sz w:val="24"/>
                <w:szCs w:val="24"/>
                <w:lang w:val="en-US"/>
              </w:rPr>
              <w:t xml:space="preserve">the </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16</w:t>
            </w:r>
            <w:proofErr w:type="gramEnd"/>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of an audience. She felt sure that the tableau was interesting. </w:t>
            </w:r>
          </w:p>
          <w:p w:rsidR="00C532AD" w:rsidRPr="008D4C53" w:rsidRDefault="00C532AD" w:rsidP="00C532AD">
            <w:pPr>
              <w:pStyle w:val="a3"/>
              <w:spacing w:before="0" w:beforeAutospacing="0" w:after="0" w:afterAutospacing="0"/>
              <w:rPr>
                <w:b/>
                <w:sz w:val="28"/>
                <w:szCs w:val="28"/>
                <w:lang w:val="en-US"/>
              </w:rPr>
            </w:pPr>
          </w:p>
        </w:tc>
        <w:tc>
          <w:tcPr>
            <w:tcW w:w="4786" w:type="dxa"/>
          </w:tcPr>
          <w:p w:rsidR="00C532AD" w:rsidRDefault="00C532AD" w:rsidP="00C532AD">
            <w:pPr>
              <w:pStyle w:val="a3"/>
              <w:spacing w:before="0" w:beforeAutospacing="0" w:after="0" w:afterAutospacing="0"/>
              <w:rPr>
                <w:b/>
                <w:sz w:val="28"/>
                <w:szCs w:val="28"/>
              </w:rPr>
            </w:pPr>
          </w:p>
          <w:p w:rsidR="00C33D6B" w:rsidRDefault="00C33D6B" w:rsidP="00C532AD">
            <w:pPr>
              <w:pStyle w:val="a3"/>
              <w:spacing w:before="0" w:beforeAutospacing="0" w:after="0" w:afterAutospacing="0"/>
              <w:rPr>
                <w:b/>
                <w:sz w:val="28"/>
                <w:szCs w:val="28"/>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sidRPr="00C33D6B">
              <w:rPr>
                <w:sz w:val="22"/>
                <w:szCs w:val="22"/>
                <w:lang w:val="en-US"/>
              </w:rPr>
              <w:t>CONVENIENCE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CONSIDERATE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THEATRE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FOOT</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RELATE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Pr="00C33D6B" w:rsidRDefault="00C33D6B" w:rsidP="00C532AD">
            <w:pPr>
              <w:pStyle w:val="a3"/>
              <w:spacing w:before="0" w:beforeAutospacing="0" w:after="0" w:afterAutospacing="0"/>
              <w:rPr>
                <w:sz w:val="22"/>
                <w:szCs w:val="22"/>
                <w:lang w:val="en-US"/>
              </w:rPr>
            </w:pPr>
            <w:r>
              <w:rPr>
                <w:sz w:val="22"/>
                <w:szCs w:val="22"/>
                <w:lang w:val="en-US"/>
              </w:rPr>
              <w:t>DIGNIFY</w:t>
            </w:r>
          </w:p>
        </w:tc>
      </w:tr>
    </w:tbl>
    <w:p w:rsidR="00C532AD" w:rsidRPr="008D4C53" w:rsidRDefault="00C532AD" w:rsidP="00C532AD">
      <w:pPr>
        <w:pStyle w:val="a3"/>
        <w:spacing w:before="0" w:beforeAutospacing="0" w:after="0" w:afterAutospacing="0"/>
        <w:rPr>
          <w:b/>
          <w:sz w:val="28"/>
          <w:szCs w:val="28"/>
          <w:lang w:val="en-US"/>
        </w:rPr>
      </w:pPr>
    </w:p>
    <w:p w:rsidR="00C532AD" w:rsidRDefault="00C532AD">
      <w:pPr>
        <w:rPr>
          <w:lang w:val="en-US"/>
        </w:rPr>
      </w:pPr>
    </w:p>
    <w:p w:rsidR="00C33D6B" w:rsidRDefault="00C33D6B">
      <w:pPr>
        <w:rPr>
          <w:lang w:val="en-US"/>
        </w:rPr>
      </w:pPr>
    </w:p>
    <w:p w:rsidR="00996696" w:rsidRDefault="00996696" w:rsidP="00996696">
      <w:pPr>
        <w:ind w:left="284"/>
        <w:jc w:val="center"/>
        <w:rPr>
          <w:rFonts w:ascii="Times New Roman" w:hAnsi="Times New Roman" w:cs="Times New Roman"/>
          <w:sz w:val="28"/>
          <w:szCs w:val="28"/>
        </w:rPr>
      </w:pPr>
      <w:r>
        <w:rPr>
          <w:rFonts w:ascii="Times New Roman" w:hAnsi="Times New Roman" w:cs="Times New Roman"/>
          <w:sz w:val="28"/>
          <w:szCs w:val="28"/>
        </w:rPr>
        <w:t>Правильные</w:t>
      </w:r>
      <w:r>
        <w:rPr>
          <w:rFonts w:ascii="Times New Roman" w:hAnsi="Times New Roman" w:cs="Times New Roman"/>
          <w:sz w:val="28"/>
          <w:szCs w:val="28"/>
          <w:lang w:val="en-US"/>
        </w:rPr>
        <w:t xml:space="preserve">     </w:t>
      </w:r>
      <w:r>
        <w:rPr>
          <w:rFonts w:ascii="Times New Roman" w:hAnsi="Times New Roman" w:cs="Times New Roman"/>
          <w:sz w:val="28"/>
          <w:szCs w:val="28"/>
        </w:rPr>
        <w:t>ответы</w:t>
      </w:r>
      <w:r w:rsidRPr="007B7772">
        <w:rPr>
          <w:rFonts w:ascii="Times New Roman" w:hAnsi="Times New Roman" w:cs="Times New Roman"/>
          <w:sz w:val="28"/>
          <w:szCs w:val="28"/>
          <w:lang w:val="en-US"/>
        </w:rPr>
        <w:t>:</w:t>
      </w:r>
    </w:p>
    <w:tbl>
      <w:tblPr>
        <w:tblStyle w:val="a4"/>
        <w:tblW w:w="10491" w:type="dxa"/>
        <w:tblInd w:w="-885" w:type="dxa"/>
        <w:tblLayout w:type="fixed"/>
        <w:tblLook w:val="04A0"/>
      </w:tblPr>
      <w:tblGrid>
        <w:gridCol w:w="2269"/>
        <w:gridCol w:w="1985"/>
        <w:gridCol w:w="1399"/>
        <w:gridCol w:w="1056"/>
        <w:gridCol w:w="1797"/>
        <w:gridCol w:w="1985"/>
      </w:tblGrid>
      <w:tr w:rsidR="00996696" w:rsidTr="00996696">
        <w:tc>
          <w:tcPr>
            <w:tcW w:w="2269"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985"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399"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056"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97"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5"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996696" w:rsidTr="00996696">
        <w:tc>
          <w:tcPr>
            <w:tcW w:w="2269"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eastAsia="Times New Roman" w:hAnsi="Times New Roman" w:cs="Times New Roman"/>
                <w:sz w:val="28"/>
                <w:szCs w:val="28"/>
                <w:lang w:val="en-US"/>
              </w:rPr>
            </w:pPr>
            <w:r w:rsidRPr="00996696">
              <w:rPr>
                <w:rFonts w:ascii="Times New Roman" w:eastAsia="Times New Roman" w:hAnsi="Times New Roman" w:cs="Times New Roman"/>
                <w:sz w:val="28"/>
                <w:szCs w:val="28"/>
                <w:lang w:val="en-US"/>
              </w:rPr>
              <w:t>inconvenient</w:t>
            </w:r>
          </w:p>
          <w:p w:rsidR="00996696" w:rsidRPr="00996696" w:rsidRDefault="00996696" w:rsidP="00336C98">
            <w:pPr>
              <w:jc w:val="center"/>
              <w:rPr>
                <w:rFonts w:ascii="Times New Roman" w:hAnsi="Times New Roman" w:cs="Times New Roman"/>
                <w:sz w:val="28"/>
                <w:szCs w:val="28"/>
              </w:rPr>
            </w:pPr>
          </w:p>
        </w:tc>
        <w:tc>
          <w:tcPr>
            <w:tcW w:w="1985"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hAnsi="Times New Roman" w:cs="Times New Roman"/>
                <w:sz w:val="28"/>
                <w:szCs w:val="28"/>
              </w:rPr>
            </w:pPr>
            <w:proofErr w:type="gramStart"/>
            <w:r w:rsidRPr="00996696">
              <w:rPr>
                <w:rFonts w:ascii="Times New Roman" w:eastAsia="Times New Roman" w:hAnsi="Times New Roman" w:cs="Times New Roman"/>
                <w:sz w:val="28"/>
                <w:szCs w:val="28"/>
                <w:lang w:val="en-US"/>
              </w:rPr>
              <w:t>consideration</w:t>
            </w:r>
            <w:proofErr w:type="gramEnd"/>
            <w:r w:rsidRPr="00996696">
              <w:rPr>
                <w:rFonts w:ascii="Times New Roman" w:eastAsia="Times New Roman" w:hAnsi="Times New Roman" w:cs="Times New Roman"/>
                <w:sz w:val="28"/>
                <w:szCs w:val="28"/>
                <w:lang w:val="en-US"/>
              </w:rPr>
              <w:t>.</w:t>
            </w:r>
          </w:p>
        </w:tc>
        <w:tc>
          <w:tcPr>
            <w:tcW w:w="1399"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hAnsi="Times New Roman" w:cs="Times New Roman"/>
                <w:sz w:val="28"/>
                <w:szCs w:val="28"/>
              </w:rPr>
            </w:pPr>
            <w:r w:rsidRPr="00996696">
              <w:rPr>
                <w:rFonts w:ascii="Times New Roman" w:eastAsia="Times New Roman" w:hAnsi="Times New Roman" w:cs="Times New Roman"/>
                <w:sz w:val="28"/>
                <w:szCs w:val="28"/>
                <w:lang w:val="en-US"/>
              </w:rPr>
              <w:t>theatrical</w:t>
            </w:r>
          </w:p>
        </w:tc>
        <w:tc>
          <w:tcPr>
            <w:tcW w:w="1056"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hAnsi="Times New Roman" w:cs="Times New Roman"/>
                <w:sz w:val="28"/>
                <w:szCs w:val="28"/>
              </w:rPr>
            </w:pPr>
            <w:r w:rsidRPr="00996696">
              <w:rPr>
                <w:rFonts w:ascii="Times New Roman" w:eastAsia="Times New Roman" w:hAnsi="Times New Roman" w:cs="Times New Roman"/>
                <w:sz w:val="28"/>
                <w:szCs w:val="28"/>
                <w:lang w:val="en-US"/>
              </w:rPr>
              <w:t>feet</w:t>
            </w:r>
          </w:p>
        </w:tc>
        <w:tc>
          <w:tcPr>
            <w:tcW w:w="1797"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hAnsi="Times New Roman" w:cs="Times New Roman"/>
                <w:sz w:val="28"/>
                <w:szCs w:val="28"/>
              </w:rPr>
            </w:pPr>
            <w:r w:rsidRPr="00996696">
              <w:rPr>
                <w:rFonts w:ascii="Times New Roman" w:eastAsia="Times New Roman" w:hAnsi="Times New Roman" w:cs="Times New Roman"/>
                <w:sz w:val="28"/>
                <w:szCs w:val="28"/>
                <w:lang w:val="en-US"/>
              </w:rPr>
              <w:t>relationship</w:t>
            </w:r>
          </w:p>
        </w:tc>
        <w:tc>
          <w:tcPr>
            <w:tcW w:w="1985" w:type="dxa"/>
          </w:tcPr>
          <w:p w:rsidR="00996696" w:rsidRPr="00996696" w:rsidRDefault="00996696" w:rsidP="00336C98">
            <w:pPr>
              <w:jc w:val="center"/>
              <w:rPr>
                <w:rFonts w:ascii="Times New Roman" w:eastAsia="Times New Roman" w:hAnsi="Times New Roman" w:cs="Times New Roman"/>
                <w:sz w:val="28"/>
                <w:szCs w:val="28"/>
                <w:lang w:val="en-US"/>
              </w:rPr>
            </w:pPr>
          </w:p>
          <w:p w:rsidR="00996696" w:rsidRPr="00996696" w:rsidRDefault="00996696" w:rsidP="00336C98">
            <w:pPr>
              <w:jc w:val="center"/>
              <w:rPr>
                <w:rFonts w:ascii="Times New Roman" w:hAnsi="Times New Roman" w:cs="Times New Roman"/>
                <w:sz w:val="28"/>
                <w:szCs w:val="28"/>
              </w:rPr>
            </w:pPr>
            <w:r w:rsidRPr="00996696">
              <w:rPr>
                <w:rFonts w:ascii="Times New Roman" w:eastAsia="Times New Roman" w:hAnsi="Times New Roman" w:cs="Times New Roman"/>
                <w:sz w:val="28"/>
                <w:szCs w:val="28"/>
                <w:lang w:val="en-US"/>
              </w:rPr>
              <w:t>dignity</w:t>
            </w:r>
          </w:p>
        </w:tc>
      </w:tr>
    </w:tbl>
    <w:p w:rsidR="00C33D6B" w:rsidRPr="008D4C53" w:rsidRDefault="00C33D6B">
      <w:pPr>
        <w:rPr>
          <w:lang w:val="en-US"/>
        </w:rPr>
      </w:pPr>
    </w:p>
    <w:sectPr w:rsidR="00C33D6B" w:rsidRPr="008D4C53" w:rsidSect="00C532A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532AD"/>
    <w:rsid w:val="00226F07"/>
    <w:rsid w:val="008D4C53"/>
    <w:rsid w:val="00996696"/>
    <w:rsid w:val="00C33D6B"/>
    <w:rsid w:val="00C37655"/>
    <w:rsid w:val="00C532AD"/>
    <w:rsid w:val="00D575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7A"/>
  </w:style>
  <w:style w:type="paragraph" w:styleId="3">
    <w:name w:val="heading 3"/>
    <w:basedOn w:val="a"/>
    <w:link w:val="30"/>
    <w:qFormat/>
    <w:rsid w:val="00C53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32AD"/>
    <w:rPr>
      <w:rFonts w:ascii="Times New Roman" w:eastAsia="Times New Roman" w:hAnsi="Times New Roman" w:cs="Times New Roman"/>
      <w:b/>
      <w:bCs/>
      <w:sz w:val="27"/>
      <w:szCs w:val="27"/>
    </w:rPr>
  </w:style>
  <w:style w:type="paragraph" w:styleId="a3">
    <w:name w:val="Normal (Web)"/>
    <w:basedOn w:val="a"/>
    <w:rsid w:val="00C532A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5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377</Words>
  <Characters>2152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4</cp:revision>
  <dcterms:created xsi:type="dcterms:W3CDTF">2012-12-13T20:18:00Z</dcterms:created>
  <dcterms:modified xsi:type="dcterms:W3CDTF">2012-12-13T21:10:00Z</dcterms:modified>
</cp:coreProperties>
</file>